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ACA" w:rsidRPr="00285CA8" w:rsidRDefault="00C55FCB" w:rsidP="00285CA8">
      <w:pPr>
        <w:spacing w:before="100" w:beforeAutospacing="1" w:after="100" w:afterAutospacing="1" w:line="240" w:lineRule="auto"/>
        <w:jc w:val="center"/>
        <w:rPr>
          <w:rFonts w:asciiTheme="majorHAnsi" w:eastAsia="Times New Roman" w:hAnsiTheme="majorHAnsi" w:cs="Times New Roman"/>
          <w:b/>
          <w:bCs/>
          <w:i/>
          <w:iCs/>
          <w:color w:val="0000FF"/>
          <w:sz w:val="28"/>
          <w:szCs w:val="28"/>
        </w:rPr>
      </w:pPr>
      <w:r>
        <w:rPr>
          <w:rFonts w:asciiTheme="majorHAnsi" w:eastAsia="Times New Roman" w:hAnsiTheme="majorHAnsi" w:cs="Times New Roman"/>
          <w:b/>
          <w:bCs/>
          <w:i/>
          <w:iCs/>
          <w:color w:val="0000FF"/>
          <w:sz w:val="28"/>
          <w:szCs w:val="28"/>
        </w:rPr>
        <w:t>Exploring</w:t>
      </w:r>
      <w:r w:rsidR="00832ACA" w:rsidRPr="00285CA8">
        <w:rPr>
          <w:rFonts w:asciiTheme="majorHAnsi" w:eastAsia="Times New Roman" w:hAnsiTheme="majorHAnsi" w:cs="Times New Roman"/>
          <w:b/>
          <w:bCs/>
          <w:i/>
          <w:iCs/>
          <w:color w:val="0000FF"/>
          <w:sz w:val="28"/>
          <w:szCs w:val="28"/>
        </w:rPr>
        <w:t xml:space="preserve"> Trends in the Periodic Table</w:t>
      </w:r>
    </w:p>
    <w:p w:rsidR="00832ACA" w:rsidRPr="00285CA8" w:rsidRDefault="00832ACA" w:rsidP="00832ACA">
      <w:pPr>
        <w:spacing w:before="100" w:beforeAutospacing="1" w:after="100" w:afterAutospacing="1" w:line="240" w:lineRule="auto"/>
        <w:rPr>
          <w:rFonts w:asciiTheme="majorHAnsi" w:eastAsia="Times New Roman" w:hAnsiTheme="majorHAnsi" w:cs="Times New Roman"/>
          <w:b/>
          <w:bCs/>
          <w:i/>
          <w:iCs/>
          <w:color w:val="0000FF"/>
        </w:rPr>
      </w:pPr>
      <w:r w:rsidRPr="00285CA8">
        <w:rPr>
          <w:rFonts w:asciiTheme="majorHAnsi" w:eastAsia="Times New Roman" w:hAnsiTheme="majorHAnsi" w:cs="Times New Roman"/>
          <w:b/>
          <w:bCs/>
          <w:i/>
          <w:iCs/>
          <w:color w:val="0000FF"/>
          <w:sz w:val="28"/>
          <w:szCs w:val="28"/>
        </w:rPr>
        <w:t>Go to:</w:t>
      </w:r>
      <w:r w:rsidRPr="00285CA8">
        <w:rPr>
          <w:rFonts w:asciiTheme="majorHAnsi" w:eastAsia="Times New Roman" w:hAnsiTheme="majorHAnsi" w:cs="Times New Roman"/>
          <w:b/>
          <w:bCs/>
          <w:i/>
          <w:iCs/>
          <w:color w:val="0000FF"/>
        </w:rPr>
        <w:t xml:space="preserve">  </w:t>
      </w:r>
      <w:r w:rsidR="00756867" w:rsidRPr="00756867">
        <w:rPr>
          <w:rFonts w:asciiTheme="majorHAnsi" w:eastAsia="Times New Roman" w:hAnsiTheme="majorHAnsi" w:cs="Times New Roman"/>
          <w:b/>
          <w:bCs/>
          <w:i/>
          <w:iCs/>
          <w:u w:val="single"/>
        </w:rPr>
        <w:t>http://www.lynchburg.net/hhs/chemistry/trends/</w:t>
      </w:r>
    </w:p>
    <w:p w:rsidR="00832ACA" w:rsidRPr="00285CA8" w:rsidRDefault="00832ACA" w:rsidP="001B130E">
      <w:p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
          <w:bCs/>
          <w:i/>
          <w:iCs/>
          <w:color w:val="0000FF"/>
          <w:sz w:val="28"/>
          <w:szCs w:val="28"/>
        </w:rPr>
        <w:t>Objective:</w:t>
      </w:r>
      <w:r w:rsidRPr="00285CA8">
        <w:rPr>
          <w:rFonts w:asciiTheme="majorHAnsi" w:eastAsia="Times New Roman" w:hAnsiTheme="majorHAnsi" w:cs="Times New Roman"/>
        </w:rPr>
        <w:t xml:space="preserve"> </w:t>
      </w:r>
      <w:r w:rsidRPr="00285CA8">
        <w:rPr>
          <w:rFonts w:asciiTheme="majorHAnsi" w:eastAsia="Times New Roman" w:hAnsiTheme="majorHAnsi" w:cs="Times New Roman"/>
          <w:bCs/>
        </w:rPr>
        <w:t>To discover the periodic trends of certain physical properties of elements related to their position on the Periodic Table of Elements.</w:t>
      </w:r>
    </w:p>
    <w:p w:rsidR="00832ACA" w:rsidRPr="00285CA8" w:rsidRDefault="00832ACA" w:rsidP="00832ACA">
      <w:p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
          <w:bCs/>
          <w:i/>
          <w:iCs/>
          <w:color w:val="0000FF"/>
          <w:sz w:val="28"/>
          <w:szCs w:val="28"/>
        </w:rPr>
        <w:t>Background:</w:t>
      </w:r>
      <w:r w:rsidRPr="00285CA8">
        <w:rPr>
          <w:rFonts w:asciiTheme="majorHAnsi" w:eastAsia="Times New Roman" w:hAnsiTheme="majorHAnsi" w:cs="Times New Roman"/>
          <w:b/>
          <w:bCs/>
        </w:rPr>
        <w:t xml:space="preserve"> </w:t>
      </w:r>
      <w:r w:rsidRPr="00285CA8">
        <w:rPr>
          <w:rFonts w:asciiTheme="majorHAnsi" w:eastAsia="Times New Roman" w:hAnsiTheme="majorHAnsi" w:cs="Times New Roman"/>
          <w:bCs/>
        </w:rPr>
        <w:t>The Periodic Table is arranged according to the Periodic Law. The Periodic Law states that when elements are arranged in order of increasing atomic number, their physical and chemical properties show a periodic pattern. Students can discover these patterns by examining the changes in properties of elements on the Periodic Table. The properties that will be examined in this lesson are: atomic radius, first ionization energy, and electro</w:t>
      </w:r>
      <w:r w:rsidR="0079493C" w:rsidRPr="00285CA8">
        <w:rPr>
          <w:rFonts w:asciiTheme="majorHAnsi" w:eastAsia="Times New Roman" w:hAnsiTheme="majorHAnsi" w:cs="Times New Roman"/>
          <w:bCs/>
        </w:rPr>
        <w:t>-</w:t>
      </w:r>
      <w:r w:rsidRPr="00285CA8">
        <w:rPr>
          <w:rFonts w:asciiTheme="majorHAnsi" w:eastAsia="Times New Roman" w:hAnsiTheme="majorHAnsi" w:cs="Times New Roman"/>
          <w:bCs/>
        </w:rPr>
        <w:t xml:space="preserve">negativity. </w:t>
      </w:r>
    </w:p>
    <w:p w:rsidR="00832ACA" w:rsidRPr="00285CA8" w:rsidRDefault="00832ACA" w:rsidP="00E0366E">
      <w:pPr>
        <w:pStyle w:val="NormalWeb"/>
        <w:numPr>
          <w:ilvl w:val="0"/>
          <w:numId w:val="5"/>
        </w:numPr>
        <w:spacing w:before="0" w:beforeAutospacing="0" w:after="0" w:afterAutospacing="0"/>
        <w:ind w:hanging="720"/>
        <w:rPr>
          <w:rFonts w:asciiTheme="majorHAnsi" w:hAnsiTheme="majorHAnsi"/>
          <w:bCs/>
          <w:sz w:val="22"/>
          <w:szCs w:val="22"/>
        </w:rPr>
      </w:pPr>
      <w:r w:rsidRPr="00B166DA">
        <w:rPr>
          <w:rFonts w:asciiTheme="majorHAnsi" w:hAnsiTheme="majorHAnsi"/>
          <w:b/>
          <w:bCs/>
          <w:i/>
          <w:sz w:val="22"/>
          <w:szCs w:val="22"/>
          <w:u w:val="single"/>
        </w:rPr>
        <w:t>Atomic radius</w:t>
      </w:r>
      <w:r w:rsidRPr="00285CA8">
        <w:rPr>
          <w:rFonts w:asciiTheme="majorHAnsi" w:hAnsiTheme="majorHAnsi"/>
          <w:bCs/>
          <w:sz w:val="22"/>
          <w:szCs w:val="22"/>
        </w:rPr>
        <w:t xml:space="preserve">  distance from the center of an atom's nucleus to its outer most electron</w:t>
      </w:r>
    </w:p>
    <w:p w:rsidR="00832ACA" w:rsidRPr="00285CA8" w:rsidRDefault="00832ACA" w:rsidP="00E0366E">
      <w:pPr>
        <w:pStyle w:val="NormalWeb"/>
        <w:spacing w:before="0" w:beforeAutospacing="0" w:after="0" w:afterAutospacing="0"/>
        <w:ind w:left="720" w:hanging="720"/>
        <w:rPr>
          <w:rFonts w:asciiTheme="majorHAnsi" w:hAnsiTheme="majorHAnsi"/>
          <w:bCs/>
          <w:sz w:val="22"/>
          <w:szCs w:val="22"/>
        </w:rPr>
      </w:pPr>
    </w:p>
    <w:p w:rsidR="00832ACA" w:rsidRPr="00285CA8" w:rsidRDefault="00832ACA" w:rsidP="00E0366E">
      <w:pPr>
        <w:pStyle w:val="NormalWeb"/>
        <w:numPr>
          <w:ilvl w:val="0"/>
          <w:numId w:val="5"/>
        </w:numPr>
        <w:spacing w:before="0" w:beforeAutospacing="0" w:after="0" w:afterAutospacing="0"/>
        <w:ind w:hanging="720"/>
        <w:rPr>
          <w:rFonts w:asciiTheme="majorHAnsi" w:hAnsiTheme="majorHAnsi"/>
          <w:bCs/>
          <w:sz w:val="22"/>
          <w:szCs w:val="22"/>
        </w:rPr>
      </w:pPr>
      <w:r w:rsidRPr="00B166DA">
        <w:rPr>
          <w:rFonts w:asciiTheme="majorHAnsi" w:hAnsiTheme="majorHAnsi"/>
          <w:b/>
          <w:bCs/>
          <w:i/>
          <w:sz w:val="22"/>
          <w:szCs w:val="22"/>
          <w:u w:val="single"/>
        </w:rPr>
        <w:t>First ionization energy</w:t>
      </w:r>
      <w:r w:rsidRPr="00285CA8">
        <w:rPr>
          <w:rFonts w:asciiTheme="majorHAnsi" w:hAnsiTheme="majorHAnsi"/>
          <w:bCs/>
          <w:sz w:val="22"/>
          <w:szCs w:val="22"/>
        </w:rPr>
        <w:t xml:space="preserve">  the amount of energy needed to remove one (the outermost) electron from an atom</w:t>
      </w:r>
    </w:p>
    <w:p w:rsidR="00832ACA" w:rsidRPr="00285CA8" w:rsidRDefault="00832ACA" w:rsidP="00E0366E">
      <w:pPr>
        <w:pStyle w:val="NormalWeb"/>
        <w:spacing w:before="0" w:beforeAutospacing="0" w:after="0" w:afterAutospacing="0"/>
        <w:ind w:left="720" w:hanging="720"/>
        <w:rPr>
          <w:rFonts w:asciiTheme="majorHAnsi" w:hAnsiTheme="majorHAnsi"/>
          <w:bCs/>
          <w:sz w:val="22"/>
          <w:szCs w:val="22"/>
        </w:rPr>
      </w:pPr>
    </w:p>
    <w:p w:rsidR="00832ACA" w:rsidRPr="00285CA8" w:rsidRDefault="00832ACA" w:rsidP="00E0366E">
      <w:pPr>
        <w:pStyle w:val="ListParagraph"/>
        <w:numPr>
          <w:ilvl w:val="0"/>
          <w:numId w:val="5"/>
        </w:numPr>
        <w:spacing w:after="0" w:line="240" w:lineRule="auto"/>
        <w:ind w:hanging="720"/>
        <w:rPr>
          <w:rFonts w:asciiTheme="majorHAnsi" w:eastAsia="Times New Roman" w:hAnsiTheme="majorHAnsi" w:cs="Times New Roman"/>
          <w:b/>
          <w:bCs/>
        </w:rPr>
      </w:pPr>
      <w:r w:rsidRPr="00B166DA">
        <w:rPr>
          <w:rFonts w:asciiTheme="majorHAnsi" w:hAnsiTheme="majorHAnsi"/>
          <w:b/>
          <w:bCs/>
          <w:i/>
          <w:u w:val="single"/>
        </w:rPr>
        <w:t>Electro-negativity</w:t>
      </w:r>
      <w:r w:rsidRPr="00285CA8">
        <w:rPr>
          <w:rFonts w:asciiTheme="majorHAnsi" w:hAnsiTheme="majorHAnsi"/>
          <w:bCs/>
        </w:rPr>
        <w:t xml:space="preserve">  measure of an atoms attraction for electrons in a chemical bond</w:t>
      </w:r>
    </w:p>
    <w:p w:rsidR="00832ACA" w:rsidRPr="00285CA8" w:rsidRDefault="00832ACA" w:rsidP="00832ACA">
      <w:pPr>
        <w:spacing w:before="100" w:beforeAutospacing="1" w:after="100" w:afterAutospacing="1" w:line="240" w:lineRule="auto"/>
        <w:rPr>
          <w:rFonts w:asciiTheme="majorHAnsi" w:eastAsia="Times New Roman" w:hAnsiTheme="majorHAnsi" w:cs="Times New Roman"/>
          <w:bCs/>
        </w:rPr>
      </w:pPr>
      <w:bookmarkStart w:id="0" w:name="lesson"/>
      <w:r w:rsidRPr="00285CA8">
        <w:rPr>
          <w:rFonts w:asciiTheme="majorHAnsi" w:eastAsia="Times New Roman" w:hAnsiTheme="majorHAnsi" w:cs="Times New Roman"/>
          <w:b/>
          <w:bCs/>
          <w:i/>
          <w:iCs/>
          <w:color w:val="0000FF"/>
          <w:sz w:val="28"/>
          <w:szCs w:val="28"/>
        </w:rPr>
        <w:t>Lesson:</w:t>
      </w:r>
      <w:r w:rsidRPr="00285CA8">
        <w:rPr>
          <w:rFonts w:asciiTheme="majorHAnsi" w:eastAsia="Times New Roman" w:hAnsiTheme="majorHAnsi" w:cs="Times New Roman"/>
          <w:b/>
          <w:bCs/>
          <w:i/>
          <w:iCs/>
          <w:color w:val="0000FF"/>
        </w:rPr>
        <w:t xml:space="preserve"> </w:t>
      </w:r>
      <w:bookmarkEnd w:id="0"/>
      <w:r w:rsidRPr="00285CA8">
        <w:rPr>
          <w:rFonts w:asciiTheme="majorHAnsi" w:eastAsia="Times New Roman" w:hAnsiTheme="majorHAnsi" w:cs="Times New Roman"/>
          <w:bCs/>
        </w:rPr>
        <w:t xml:space="preserve">In this exercise you will look at a few physical properties of elements and how those properties are related to their position on the Periodic Table. Analyze the data found on the Periodic Table sites to answer the questions listed below. </w:t>
      </w:r>
    </w:p>
    <w:p w:rsidR="00832ACA" w:rsidRPr="00285CA8" w:rsidRDefault="00285CA8" w:rsidP="00832ACA">
      <w:pPr>
        <w:spacing w:before="100" w:beforeAutospacing="1" w:after="100" w:afterAutospacing="1" w:line="240" w:lineRule="auto"/>
        <w:rPr>
          <w:rFonts w:asciiTheme="majorHAnsi" w:eastAsia="Times New Roman" w:hAnsiTheme="majorHAnsi" w:cs="Times New Roman"/>
          <w:sz w:val="28"/>
          <w:szCs w:val="28"/>
        </w:rPr>
      </w:pPr>
      <w:r w:rsidRPr="00285CA8">
        <w:rPr>
          <w:rFonts w:asciiTheme="majorHAnsi" w:eastAsia="Times New Roman" w:hAnsiTheme="majorHAnsi" w:cs="Times New Roman"/>
          <w:b/>
          <w:bCs/>
          <w:i/>
          <w:iCs/>
          <w:color w:val="0000FF"/>
          <w:sz w:val="28"/>
          <w:szCs w:val="28"/>
        </w:rPr>
        <w:t>Activity</w:t>
      </w:r>
      <w:r w:rsidR="001B130E">
        <w:rPr>
          <w:rFonts w:asciiTheme="majorHAnsi" w:eastAsia="Times New Roman" w:hAnsiTheme="majorHAnsi" w:cs="Times New Roman"/>
          <w:b/>
          <w:bCs/>
          <w:i/>
          <w:iCs/>
          <w:color w:val="0000FF"/>
          <w:sz w:val="28"/>
          <w:szCs w:val="28"/>
        </w:rPr>
        <w:t xml:space="preserve"> - INQUIRY</w:t>
      </w:r>
    </w:p>
    <w:p w:rsidR="00E0366E" w:rsidRPr="00285CA8" w:rsidRDefault="00E0366E" w:rsidP="00E0366E">
      <w:pPr>
        <w:spacing w:before="100" w:beforeAutospacing="1" w:after="0" w:line="240" w:lineRule="auto"/>
        <w:rPr>
          <w:rFonts w:asciiTheme="majorHAnsi" w:eastAsia="Times New Roman" w:hAnsiTheme="majorHAnsi" w:cs="Times New Roman"/>
          <w:bCs/>
        </w:rPr>
      </w:pPr>
      <w:r>
        <w:rPr>
          <w:rFonts w:asciiTheme="majorHAnsi" w:eastAsia="Times New Roman" w:hAnsiTheme="majorHAnsi" w:cs="Times New Roman"/>
          <w:bCs/>
        </w:rPr>
        <w:t>Scroll down the activity page and click on this link:</w:t>
      </w:r>
      <w:r w:rsidR="00285CA8" w:rsidRPr="00285CA8">
        <w:rPr>
          <w:rFonts w:asciiTheme="majorHAnsi" w:eastAsia="Times New Roman" w:hAnsiTheme="majorHAnsi" w:cs="Times New Roman"/>
          <w:bCs/>
        </w:rPr>
        <w:t xml:space="preserve"> </w:t>
      </w:r>
      <w:r>
        <w:rPr>
          <w:rFonts w:asciiTheme="majorHAnsi" w:eastAsia="Times New Roman" w:hAnsiTheme="majorHAnsi" w:cs="Times New Roman"/>
          <w:bCs/>
        </w:rPr>
        <w:t xml:space="preserve"> </w:t>
      </w:r>
      <w:hyperlink r:id="rId5" w:history="1">
        <w:r w:rsidR="00832ACA" w:rsidRPr="00285CA8">
          <w:rPr>
            <w:rFonts w:asciiTheme="majorHAnsi" w:eastAsia="Times New Roman" w:hAnsiTheme="majorHAnsi" w:cs="Times New Roman"/>
            <w:bCs/>
            <w:color w:val="0000FF"/>
            <w:u w:val="single"/>
          </w:rPr>
          <w:t>Cool Periodic Table link</w:t>
        </w:r>
      </w:hyperlink>
      <w:r w:rsidR="00B166DA">
        <w:t xml:space="preserve"> </w:t>
      </w:r>
      <w:r w:rsidR="00B166DA" w:rsidRPr="001B130E">
        <w:rPr>
          <w:rFonts w:asciiTheme="majorHAnsi" w:hAnsiTheme="majorHAnsi"/>
        </w:rPr>
        <w:t>(http://www.chemicool.com/</w:t>
      </w:r>
      <w:r w:rsidR="001B130E" w:rsidRPr="001B130E">
        <w:rPr>
          <w:rFonts w:asciiTheme="majorHAnsi" w:hAnsiTheme="majorHAnsi"/>
        </w:rPr>
        <w:t>)</w:t>
      </w:r>
    </w:p>
    <w:p w:rsidR="00285CA8" w:rsidRPr="00E0366E" w:rsidRDefault="00832ACA" w:rsidP="00E0366E">
      <w:pPr>
        <w:pStyle w:val="ListParagraph"/>
        <w:numPr>
          <w:ilvl w:val="0"/>
          <w:numId w:val="9"/>
        </w:numPr>
        <w:spacing w:before="100" w:beforeAutospacing="1" w:after="0" w:line="240" w:lineRule="auto"/>
        <w:rPr>
          <w:rFonts w:asciiTheme="majorHAnsi" w:eastAsia="Times New Roman" w:hAnsiTheme="majorHAnsi" w:cs="Times New Roman"/>
          <w:bCs/>
        </w:rPr>
      </w:pPr>
      <w:r w:rsidRPr="00E0366E">
        <w:rPr>
          <w:rFonts w:asciiTheme="majorHAnsi" w:eastAsia="Times New Roman" w:hAnsiTheme="majorHAnsi" w:cs="Times New Roman"/>
          <w:bCs/>
        </w:rPr>
        <w:t>For each of the first three elements in rows 2 and 3 (</w:t>
      </w:r>
      <w:hyperlink r:id="rId6" w:history="1">
        <w:r w:rsidRPr="00E0366E">
          <w:rPr>
            <w:rFonts w:asciiTheme="majorHAnsi" w:eastAsia="Times New Roman" w:hAnsiTheme="majorHAnsi" w:cs="Times New Roman"/>
            <w:bCs/>
            <w:color w:val="0000FF"/>
            <w:u w:val="single"/>
          </w:rPr>
          <w:t>Li</w:t>
        </w:r>
      </w:hyperlink>
      <w:r w:rsidRPr="00E0366E">
        <w:rPr>
          <w:rFonts w:asciiTheme="majorHAnsi" w:eastAsia="Times New Roman" w:hAnsiTheme="majorHAnsi" w:cs="Times New Roman"/>
          <w:bCs/>
        </w:rPr>
        <w:t xml:space="preserve">, </w:t>
      </w:r>
      <w:hyperlink r:id="rId7" w:history="1">
        <w:r w:rsidRPr="00E0366E">
          <w:rPr>
            <w:rFonts w:asciiTheme="majorHAnsi" w:eastAsia="Times New Roman" w:hAnsiTheme="majorHAnsi" w:cs="Times New Roman"/>
            <w:bCs/>
            <w:color w:val="0000FF"/>
            <w:u w:val="single"/>
          </w:rPr>
          <w:t>Be</w:t>
        </w:r>
      </w:hyperlink>
      <w:r w:rsidRPr="00E0366E">
        <w:rPr>
          <w:rFonts w:asciiTheme="majorHAnsi" w:eastAsia="Times New Roman" w:hAnsiTheme="majorHAnsi" w:cs="Times New Roman"/>
          <w:bCs/>
        </w:rPr>
        <w:t xml:space="preserve">, </w:t>
      </w:r>
      <w:hyperlink r:id="rId8" w:history="1">
        <w:r w:rsidRPr="00E0366E">
          <w:rPr>
            <w:rFonts w:asciiTheme="majorHAnsi" w:eastAsia="Times New Roman" w:hAnsiTheme="majorHAnsi" w:cs="Times New Roman"/>
            <w:bCs/>
            <w:color w:val="0000FF"/>
            <w:u w:val="single"/>
          </w:rPr>
          <w:t>B</w:t>
        </w:r>
      </w:hyperlink>
      <w:r w:rsidRPr="00E0366E">
        <w:rPr>
          <w:rFonts w:asciiTheme="majorHAnsi" w:eastAsia="Times New Roman" w:hAnsiTheme="majorHAnsi" w:cs="Times New Roman"/>
          <w:bCs/>
        </w:rPr>
        <w:t xml:space="preserve">, then </w:t>
      </w:r>
      <w:hyperlink r:id="rId9" w:history="1">
        <w:r w:rsidRPr="00E0366E">
          <w:rPr>
            <w:rFonts w:asciiTheme="majorHAnsi" w:eastAsia="Times New Roman" w:hAnsiTheme="majorHAnsi" w:cs="Times New Roman"/>
            <w:bCs/>
            <w:color w:val="0000FF"/>
            <w:u w:val="single"/>
          </w:rPr>
          <w:t>Na</w:t>
        </w:r>
      </w:hyperlink>
      <w:r w:rsidRPr="00E0366E">
        <w:rPr>
          <w:rFonts w:asciiTheme="majorHAnsi" w:eastAsia="Times New Roman" w:hAnsiTheme="majorHAnsi" w:cs="Times New Roman"/>
          <w:bCs/>
        </w:rPr>
        <w:t xml:space="preserve">, </w:t>
      </w:r>
      <w:hyperlink r:id="rId10" w:history="1">
        <w:r w:rsidRPr="00E0366E">
          <w:rPr>
            <w:rFonts w:asciiTheme="majorHAnsi" w:eastAsia="Times New Roman" w:hAnsiTheme="majorHAnsi" w:cs="Times New Roman"/>
            <w:bCs/>
            <w:color w:val="0000FF"/>
            <w:u w:val="single"/>
          </w:rPr>
          <w:t>Mg</w:t>
        </w:r>
      </w:hyperlink>
      <w:r w:rsidRPr="00E0366E">
        <w:rPr>
          <w:rFonts w:asciiTheme="majorHAnsi" w:eastAsia="Times New Roman" w:hAnsiTheme="majorHAnsi" w:cs="Times New Roman"/>
          <w:bCs/>
        </w:rPr>
        <w:t xml:space="preserve">, </w:t>
      </w:r>
      <w:hyperlink r:id="rId11" w:history="1">
        <w:r w:rsidRPr="00E0366E">
          <w:rPr>
            <w:rFonts w:asciiTheme="majorHAnsi" w:eastAsia="Times New Roman" w:hAnsiTheme="majorHAnsi" w:cs="Times New Roman"/>
            <w:bCs/>
            <w:color w:val="0000FF"/>
            <w:u w:val="single"/>
          </w:rPr>
          <w:t>Al</w:t>
        </w:r>
      </w:hyperlink>
      <w:r w:rsidRPr="00E0366E">
        <w:rPr>
          <w:rFonts w:asciiTheme="majorHAnsi" w:eastAsia="Times New Roman" w:hAnsiTheme="majorHAnsi" w:cs="Times New Roman"/>
          <w:bCs/>
        </w:rPr>
        <w:t>) find the Atomic Radius (click on the element symbol).</w:t>
      </w:r>
    </w:p>
    <w:p w:rsidR="00832ACA" w:rsidRPr="00285CA8" w:rsidRDefault="00832ACA" w:rsidP="00285CA8">
      <w:pPr>
        <w:pStyle w:val="ListParagraph"/>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 </w:t>
      </w:r>
    </w:p>
    <w:tbl>
      <w:tblPr>
        <w:tblStyle w:val="TableGrid"/>
        <w:tblW w:w="0" w:type="auto"/>
        <w:tblInd w:w="828" w:type="dxa"/>
        <w:tblLook w:val="04A0"/>
      </w:tblPr>
      <w:tblGrid>
        <w:gridCol w:w="1710"/>
        <w:gridCol w:w="990"/>
        <w:gridCol w:w="1080"/>
        <w:gridCol w:w="990"/>
        <w:gridCol w:w="360"/>
        <w:gridCol w:w="990"/>
        <w:gridCol w:w="990"/>
      </w:tblGrid>
      <w:tr w:rsidR="00E0366E" w:rsidRPr="00285CA8" w:rsidTr="00E0366E">
        <w:tc>
          <w:tcPr>
            <w:tcW w:w="171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r w:rsidRPr="00E0366E">
              <w:rPr>
                <w:rFonts w:asciiTheme="majorHAnsi" w:eastAsia="Times New Roman" w:hAnsiTheme="majorHAnsi" w:cs="Times New Roman"/>
                <w:b/>
                <w:bCs/>
              </w:rPr>
              <w:t xml:space="preserve">Element </w:t>
            </w:r>
            <w:r w:rsidRPr="00E0366E">
              <w:rPr>
                <w:rFonts w:asciiTheme="majorHAnsi" w:eastAsia="Times New Roman" w:hAnsiTheme="majorHAnsi" w:cs="Times New Roman"/>
                <w:b/>
                <w:bCs/>
              </w:rPr>
              <w:sym w:font="Wingdings" w:char="F0E0"/>
            </w:r>
          </w:p>
        </w:tc>
        <w:tc>
          <w:tcPr>
            <w:tcW w:w="99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Li</w:t>
            </w:r>
          </w:p>
        </w:tc>
        <w:tc>
          <w:tcPr>
            <w:tcW w:w="108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Be</w:t>
            </w:r>
          </w:p>
        </w:tc>
        <w:tc>
          <w:tcPr>
            <w:tcW w:w="99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B</w:t>
            </w:r>
          </w:p>
        </w:tc>
        <w:tc>
          <w:tcPr>
            <w:tcW w:w="36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w:t>
            </w:r>
          </w:p>
        </w:tc>
        <w:tc>
          <w:tcPr>
            <w:tcW w:w="99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C</w:t>
            </w:r>
          </w:p>
        </w:tc>
        <w:tc>
          <w:tcPr>
            <w:tcW w:w="99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N</w:t>
            </w:r>
          </w:p>
        </w:tc>
      </w:tr>
      <w:tr w:rsidR="00E0366E" w:rsidRPr="00285CA8" w:rsidTr="00E0366E">
        <w:tc>
          <w:tcPr>
            <w:tcW w:w="171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p>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r w:rsidRPr="00E0366E">
              <w:rPr>
                <w:rFonts w:asciiTheme="majorHAnsi" w:eastAsia="Times New Roman" w:hAnsiTheme="majorHAnsi" w:cs="Times New Roman"/>
                <w:b/>
                <w:bCs/>
              </w:rPr>
              <w:t>Atomic Radius</w:t>
            </w:r>
          </w:p>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p>
        </w:tc>
        <w:tc>
          <w:tcPr>
            <w:tcW w:w="99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99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360" w:type="dxa"/>
            <w:shd w:val="clear" w:color="auto" w:fill="BFBFBF" w:themeFill="background1" w:themeFillShade="BF"/>
          </w:tcPr>
          <w:p w:rsidR="00E0366E"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p w:rsidR="00E0366E"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tc>
        <w:tc>
          <w:tcPr>
            <w:tcW w:w="99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99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r>
      <w:tr w:rsidR="00E0366E" w:rsidRPr="00285CA8" w:rsidTr="00E0366E">
        <w:tc>
          <w:tcPr>
            <w:tcW w:w="171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r w:rsidRPr="00E0366E">
              <w:rPr>
                <w:rFonts w:asciiTheme="majorHAnsi" w:eastAsia="Times New Roman" w:hAnsiTheme="majorHAnsi" w:cs="Times New Roman"/>
                <w:b/>
                <w:bCs/>
              </w:rPr>
              <w:t xml:space="preserve">Element </w:t>
            </w:r>
            <w:r w:rsidRPr="00E0366E">
              <w:rPr>
                <w:rFonts w:asciiTheme="majorHAnsi" w:eastAsia="Times New Roman" w:hAnsiTheme="majorHAnsi" w:cs="Times New Roman"/>
                <w:b/>
                <w:bCs/>
              </w:rPr>
              <w:sym w:font="Wingdings" w:char="F0E0"/>
            </w:r>
          </w:p>
        </w:tc>
        <w:tc>
          <w:tcPr>
            <w:tcW w:w="99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Na</w:t>
            </w:r>
          </w:p>
        </w:tc>
        <w:tc>
          <w:tcPr>
            <w:tcW w:w="108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Mg</w:t>
            </w:r>
          </w:p>
        </w:tc>
        <w:tc>
          <w:tcPr>
            <w:tcW w:w="99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Al</w:t>
            </w:r>
          </w:p>
        </w:tc>
        <w:tc>
          <w:tcPr>
            <w:tcW w:w="36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w:t>
            </w:r>
          </w:p>
        </w:tc>
        <w:tc>
          <w:tcPr>
            <w:tcW w:w="99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Si</w:t>
            </w:r>
          </w:p>
        </w:tc>
        <w:tc>
          <w:tcPr>
            <w:tcW w:w="99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P</w:t>
            </w:r>
          </w:p>
        </w:tc>
      </w:tr>
      <w:tr w:rsidR="00E0366E" w:rsidRPr="00285CA8" w:rsidTr="00E0366E">
        <w:tc>
          <w:tcPr>
            <w:tcW w:w="171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p>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r w:rsidRPr="00E0366E">
              <w:rPr>
                <w:rFonts w:asciiTheme="majorHAnsi" w:eastAsia="Times New Roman" w:hAnsiTheme="majorHAnsi" w:cs="Times New Roman"/>
                <w:b/>
                <w:bCs/>
              </w:rPr>
              <w:t>Atomic Radius</w:t>
            </w:r>
          </w:p>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p>
        </w:tc>
        <w:tc>
          <w:tcPr>
            <w:tcW w:w="99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99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360" w:type="dxa"/>
            <w:shd w:val="clear" w:color="auto" w:fill="BFBFBF" w:themeFill="background1" w:themeFillShade="BF"/>
          </w:tcPr>
          <w:p w:rsidR="00E0366E"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p w:rsidR="00E0366E"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tc>
        <w:tc>
          <w:tcPr>
            <w:tcW w:w="99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99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r>
    </w:tbl>
    <w:p w:rsidR="00174883" w:rsidRPr="00285CA8" w:rsidRDefault="00832ACA" w:rsidP="001B130E">
      <w:pPr>
        <w:numPr>
          <w:ilvl w:val="1"/>
          <w:numId w:val="10"/>
        </w:num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What appears to be the trend in </w:t>
      </w:r>
      <w:r w:rsidRPr="001B130E">
        <w:rPr>
          <w:rFonts w:asciiTheme="majorHAnsi" w:eastAsia="Times New Roman" w:hAnsiTheme="majorHAnsi" w:cs="Times New Roman"/>
          <w:bCs/>
          <w:u w:val="single"/>
        </w:rPr>
        <w:t>atomic radius</w:t>
      </w:r>
      <w:r w:rsidRPr="00285CA8">
        <w:rPr>
          <w:rFonts w:asciiTheme="majorHAnsi" w:eastAsia="Times New Roman" w:hAnsiTheme="majorHAnsi" w:cs="Times New Roman"/>
          <w:bCs/>
        </w:rPr>
        <w:t xml:space="preserve"> as you move from left to right in a row? </w:t>
      </w:r>
    </w:p>
    <w:p w:rsidR="00174883" w:rsidRPr="00285CA8" w:rsidRDefault="00174883" w:rsidP="001B130E">
      <w:pPr>
        <w:numPr>
          <w:ilvl w:val="2"/>
          <w:numId w:val="11"/>
        </w:num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Does it:   </w:t>
      </w:r>
      <w:r w:rsidRPr="00285CA8">
        <w:rPr>
          <w:rFonts w:asciiTheme="majorHAnsi" w:eastAsia="Times New Roman" w:hAnsiTheme="majorHAnsi" w:cs="Times New Roman"/>
          <w:bCs/>
        </w:rPr>
        <w:tab/>
      </w:r>
      <w:proofErr w:type="gramStart"/>
      <w:r w:rsidRPr="00285CA8">
        <w:rPr>
          <w:rFonts w:asciiTheme="majorHAnsi" w:eastAsia="Times New Roman" w:hAnsiTheme="majorHAnsi" w:cs="Times New Roman"/>
          <w:bCs/>
        </w:rPr>
        <w:t>increase ?</w:t>
      </w:r>
      <w:proofErr w:type="gramEnd"/>
      <w:r w:rsidRPr="00285CA8">
        <w:rPr>
          <w:rFonts w:asciiTheme="majorHAnsi" w:eastAsia="Times New Roman" w:hAnsiTheme="majorHAnsi" w:cs="Times New Roman"/>
          <w:bCs/>
        </w:rPr>
        <w:t xml:space="preserve">    </w:t>
      </w:r>
      <w:r w:rsidRPr="00285CA8">
        <w:rPr>
          <w:rFonts w:asciiTheme="majorHAnsi" w:eastAsia="Times New Roman" w:hAnsiTheme="majorHAnsi" w:cs="Times New Roman"/>
          <w:bCs/>
        </w:rPr>
        <w:tab/>
      </w:r>
      <w:proofErr w:type="gramStart"/>
      <w:r w:rsidRPr="00285CA8">
        <w:rPr>
          <w:rFonts w:asciiTheme="majorHAnsi" w:eastAsia="Times New Roman" w:hAnsiTheme="majorHAnsi" w:cs="Times New Roman"/>
          <w:bCs/>
        </w:rPr>
        <w:t>decrease</w:t>
      </w:r>
      <w:proofErr w:type="gramEnd"/>
      <w:r w:rsidRPr="00285CA8">
        <w:rPr>
          <w:rFonts w:asciiTheme="majorHAnsi" w:eastAsia="Times New Roman" w:hAnsiTheme="majorHAnsi" w:cs="Times New Roman"/>
          <w:bCs/>
        </w:rPr>
        <w:t xml:space="preserve">?   </w:t>
      </w:r>
      <w:r w:rsidRPr="00285CA8">
        <w:rPr>
          <w:rFonts w:asciiTheme="majorHAnsi" w:eastAsia="Times New Roman" w:hAnsiTheme="majorHAnsi" w:cs="Times New Roman"/>
          <w:bCs/>
        </w:rPr>
        <w:tab/>
      </w:r>
      <w:proofErr w:type="gramStart"/>
      <w:r w:rsidRPr="00285CA8">
        <w:rPr>
          <w:rFonts w:asciiTheme="majorHAnsi" w:eastAsia="Times New Roman" w:hAnsiTheme="majorHAnsi" w:cs="Times New Roman"/>
          <w:bCs/>
        </w:rPr>
        <w:t>stay</w:t>
      </w:r>
      <w:proofErr w:type="gramEnd"/>
      <w:r w:rsidRPr="00285CA8">
        <w:rPr>
          <w:rFonts w:asciiTheme="majorHAnsi" w:eastAsia="Times New Roman" w:hAnsiTheme="majorHAnsi" w:cs="Times New Roman"/>
          <w:bCs/>
        </w:rPr>
        <w:t xml:space="preserve"> the same?</w:t>
      </w:r>
    </w:p>
    <w:p w:rsidR="00832ACA" w:rsidRPr="00285CA8" w:rsidRDefault="00832ACA" w:rsidP="001B130E">
      <w:pPr>
        <w:numPr>
          <w:ilvl w:val="1"/>
          <w:numId w:val="10"/>
        </w:num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What appears to be the trend in </w:t>
      </w:r>
      <w:r w:rsidRPr="001B130E">
        <w:rPr>
          <w:rFonts w:asciiTheme="majorHAnsi" w:eastAsia="Times New Roman" w:hAnsiTheme="majorHAnsi" w:cs="Times New Roman"/>
          <w:bCs/>
          <w:u w:val="single"/>
        </w:rPr>
        <w:t>atomic radius</w:t>
      </w:r>
      <w:r w:rsidRPr="00285CA8">
        <w:rPr>
          <w:rFonts w:asciiTheme="majorHAnsi" w:eastAsia="Times New Roman" w:hAnsiTheme="majorHAnsi" w:cs="Times New Roman"/>
          <w:bCs/>
        </w:rPr>
        <w:t xml:space="preserve"> as you move down a column? </w:t>
      </w:r>
    </w:p>
    <w:p w:rsidR="00174883" w:rsidRPr="00285CA8" w:rsidRDefault="00174883" w:rsidP="001B130E">
      <w:pPr>
        <w:numPr>
          <w:ilvl w:val="2"/>
          <w:numId w:val="12"/>
        </w:num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Cs/>
        </w:rPr>
        <w:t>Does it:</w:t>
      </w:r>
      <w:r w:rsidRPr="00285CA8">
        <w:rPr>
          <w:rFonts w:asciiTheme="majorHAnsi" w:eastAsia="Times New Roman" w:hAnsiTheme="majorHAnsi" w:cs="Times New Roman"/>
          <w:bCs/>
        </w:rPr>
        <w:tab/>
      </w:r>
      <w:r w:rsidR="001B130E">
        <w:rPr>
          <w:rFonts w:asciiTheme="majorHAnsi" w:eastAsia="Times New Roman" w:hAnsiTheme="majorHAnsi" w:cs="Times New Roman"/>
          <w:bCs/>
        </w:rPr>
        <w:tab/>
      </w:r>
      <w:proofErr w:type="gramStart"/>
      <w:r w:rsidRPr="00285CA8">
        <w:rPr>
          <w:rFonts w:asciiTheme="majorHAnsi" w:eastAsia="Times New Roman" w:hAnsiTheme="majorHAnsi" w:cs="Times New Roman"/>
          <w:bCs/>
        </w:rPr>
        <w:t>increase ?</w:t>
      </w:r>
      <w:proofErr w:type="gramEnd"/>
      <w:r w:rsidRPr="00285CA8">
        <w:rPr>
          <w:rFonts w:asciiTheme="majorHAnsi" w:eastAsia="Times New Roman" w:hAnsiTheme="majorHAnsi" w:cs="Times New Roman"/>
          <w:bCs/>
        </w:rPr>
        <w:t xml:space="preserve">    </w:t>
      </w:r>
      <w:r w:rsidRPr="00285CA8">
        <w:rPr>
          <w:rFonts w:asciiTheme="majorHAnsi" w:eastAsia="Times New Roman" w:hAnsiTheme="majorHAnsi" w:cs="Times New Roman"/>
          <w:bCs/>
        </w:rPr>
        <w:tab/>
      </w:r>
      <w:proofErr w:type="gramStart"/>
      <w:r w:rsidRPr="00285CA8">
        <w:rPr>
          <w:rFonts w:asciiTheme="majorHAnsi" w:eastAsia="Times New Roman" w:hAnsiTheme="majorHAnsi" w:cs="Times New Roman"/>
          <w:bCs/>
        </w:rPr>
        <w:t>decrease</w:t>
      </w:r>
      <w:proofErr w:type="gramEnd"/>
      <w:r w:rsidRPr="00285CA8">
        <w:rPr>
          <w:rFonts w:asciiTheme="majorHAnsi" w:eastAsia="Times New Roman" w:hAnsiTheme="majorHAnsi" w:cs="Times New Roman"/>
          <w:bCs/>
        </w:rPr>
        <w:t xml:space="preserve">?   </w:t>
      </w:r>
      <w:r w:rsidRPr="00285CA8">
        <w:rPr>
          <w:rFonts w:asciiTheme="majorHAnsi" w:eastAsia="Times New Roman" w:hAnsiTheme="majorHAnsi" w:cs="Times New Roman"/>
          <w:bCs/>
        </w:rPr>
        <w:tab/>
      </w:r>
      <w:proofErr w:type="gramStart"/>
      <w:r w:rsidRPr="00285CA8">
        <w:rPr>
          <w:rFonts w:asciiTheme="majorHAnsi" w:eastAsia="Times New Roman" w:hAnsiTheme="majorHAnsi" w:cs="Times New Roman"/>
          <w:bCs/>
        </w:rPr>
        <w:t>stay</w:t>
      </w:r>
      <w:proofErr w:type="gramEnd"/>
      <w:r w:rsidRPr="00285CA8">
        <w:rPr>
          <w:rFonts w:asciiTheme="majorHAnsi" w:eastAsia="Times New Roman" w:hAnsiTheme="majorHAnsi" w:cs="Times New Roman"/>
          <w:bCs/>
        </w:rPr>
        <w:t xml:space="preserve"> the same?</w:t>
      </w:r>
    </w:p>
    <w:p w:rsidR="00832ACA" w:rsidRPr="00285CA8" w:rsidRDefault="00832ACA" w:rsidP="001B130E">
      <w:pPr>
        <w:numPr>
          <w:ilvl w:val="1"/>
          <w:numId w:val="10"/>
        </w:num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Predict the change in </w:t>
      </w:r>
      <w:r w:rsidRPr="001B130E">
        <w:rPr>
          <w:rFonts w:asciiTheme="majorHAnsi" w:eastAsia="Times New Roman" w:hAnsiTheme="majorHAnsi" w:cs="Times New Roman"/>
          <w:bCs/>
          <w:u w:val="single"/>
        </w:rPr>
        <w:t>atomic radius</w:t>
      </w:r>
      <w:r w:rsidRPr="00285CA8">
        <w:rPr>
          <w:rFonts w:asciiTheme="majorHAnsi" w:eastAsia="Times New Roman" w:hAnsiTheme="majorHAnsi" w:cs="Times New Roman"/>
          <w:bCs/>
        </w:rPr>
        <w:t xml:space="preserve"> of the next elements in a row (</w:t>
      </w:r>
      <w:hyperlink r:id="rId12" w:history="1">
        <w:r w:rsidRPr="00285CA8">
          <w:rPr>
            <w:rFonts w:asciiTheme="majorHAnsi" w:eastAsia="Times New Roman" w:hAnsiTheme="majorHAnsi" w:cs="Times New Roman"/>
            <w:bCs/>
            <w:color w:val="0000FF"/>
            <w:u w:val="single"/>
          </w:rPr>
          <w:t>C</w:t>
        </w:r>
      </w:hyperlink>
      <w:r w:rsidRPr="00285CA8">
        <w:rPr>
          <w:rFonts w:asciiTheme="majorHAnsi" w:eastAsia="Times New Roman" w:hAnsiTheme="majorHAnsi" w:cs="Times New Roman"/>
          <w:bCs/>
        </w:rPr>
        <w:t xml:space="preserve">, </w:t>
      </w:r>
      <w:hyperlink r:id="rId13" w:history="1">
        <w:r w:rsidRPr="00285CA8">
          <w:rPr>
            <w:rFonts w:asciiTheme="majorHAnsi" w:eastAsia="Times New Roman" w:hAnsiTheme="majorHAnsi" w:cs="Times New Roman"/>
            <w:bCs/>
            <w:color w:val="0000FF"/>
            <w:u w:val="single"/>
          </w:rPr>
          <w:t>Si</w:t>
        </w:r>
      </w:hyperlink>
      <w:r w:rsidRPr="00285CA8">
        <w:rPr>
          <w:rFonts w:asciiTheme="majorHAnsi" w:eastAsia="Times New Roman" w:hAnsiTheme="majorHAnsi" w:cs="Times New Roman"/>
          <w:bCs/>
        </w:rPr>
        <w:t xml:space="preserve">), then check those properties.  </w:t>
      </w:r>
    </w:p>
    <w:p w:rsidR="00832ACA" w:rsidRPr="00285CA8" w:rsidRDefault="001B130E" w:rsidP="001B130E">
      <w:pPr>
        <w:numPr>
          <w:ilvl w:val="2"/>
          <w:numId w:val="13"/>
        </w:numPr>
        <w:spacing w:before="100" w:beforeAutospacing="1" w:after="100" w:afterAutospacing="1" w:line="240" w:lineRule="auto"/>
        <w:rPr>
          <w:rFonts w:asciiTheme="majorHAnsi" w:eastAsia="Times New Roman" w:hAnsiTheme="majorHAnsi" w:cs="Times New Roman"/>
          <w:bCs/>
        </w:rPr>
      </w:pPr>
      <w:r>
        <w:rPr>
          <w:rFonts w:asciiTheme="majorHAnsi" w:eastAsia="Times New Roman" w:hAnsiTheme="majorHAnsi" w:cs="Times New Roman"/>
          <w:bCs/>
        </w:rPr>
        <w:t xml:space="preserve">  P</w:t>
      </w:r>
      <w:r w:rsidR="00832ACA" w:rsidRPr="00285CA8">
        <w:rPr>
          <w:rFonts w:asciiTheme="majorHAnsi" w:eastAsia="Times New Roman" w:hAnsiTheme="majorHAnsi" w:cs="Times New Roman"/>
          <w:bCs/>
        </w:rPr>
        <w:t>redictions for C = ___________         Si = ___________</w:t>
      </w:r>
    </w:p>
    <w:p w:rsidR="0079493C" w:rsidRDefault="001B130E" w:rsidP="001B130E">
      <w:pPr>
        <w:numPr>
          <w:ilvl w:val="2"/>
          <w:numId w:val="13"/>
        </w:numPr>
        <w:spacing w:before="100" w:beforeAutospacing="1" w:after="100" w:afterAutospacing="1" w:line="240" w:lineRule="auto"/>
        <w:rPr>
          <w:rFonts w:asciiTheme="majorHAnsi" w:eastAsia="Times New Roman" w:hAnsiTheme="majorHAnsi" w:cs="Times New Roman"/>
          <w:bCs/>
        </w:rPr>
      </w:pPr>
      <w:r>
        <w:rPr>
          <w:rFonts w:asciiTheme="majorHAnsi" w:eastAsia="Times New Roman" w:hAnsiTheme="majorHAnsi" w:cs="Times New Roman"/>
          <w:bCs/>
        </w:rPr>
        <w:lastRenderedPageBreak/>
        <w:t xml:space="preserve">  </w:t>
      </w:r>
      <w:r w:rsidR="00832ACA" w:rsidRPr="00285CA8">
        <w:rPr>
          <w:rFonts w:asciiTheme="majorHAnsi" w:eastAsia="Times New Roman" w:hAnsiTheme="majorHAnsi" w:cs="Times New Roman"/>
          <w:bCs/>
        </w:rPr>
        <w:t xml:space="preserve">Do they match your predictions? </w:t>
      </w:r>
    </w:p>
    <w:p w:rsidR="00285CA8" w:rsidRPr="00285CA8" w:rsidRDefault="00285CA8" w:rsidP="00285CA8">
      <w:pPr>
        <w:spacing w:before="100" w:beforeAutospacing="1" w:after="100" w:afterAutospacing="1" w:line="240" w:lineRule="auto"/>
        <w:rPr>
          <w:rFonts w:asciiTheme="majorHAnsi" w:eastAsia="Times New Roman" w:hAnsiTheme="majorHAnsi" w:cs="Times New Roman"/>
          <w:bCs/>
        </w:rPr>
      </w:pPr>
    </w:p>
    <w:p w:rsidR="00174883" w:rsidRPr="001B130E" w:rsidRDefault="00832ACA" w:rsidP="001B130E">
      <w:pPr>
        <w:pStyle w:val="ListParagraph"/>
        <w:numPr>
          <w:ilvl w:val="1"/>
          <w:numId w:val="10"/>
        </w:numPr>
        <w:spacing w:before="100" w:beforeAutospacing="1" w:after="100" w:afterAutospacing="1" w:line="240" w:lineRule="auto"/>
        <w:rPr>
          <w:rFonts w:asciiTheme="majorHAnsi" w:eastAsia="Times New Roman" w:hAnsiTheme="majorHAnsi" w:cs="Times New Roman"/>
          <w:bCs/>
        </w:rPr>
      </w:pPr>
      <w:r w:rsidRPr="001B130E">
        <w:rPr>
          <w:rFonts w:asciiTheme="majorHAnsi" w:eastAsia="Times New Roman" w:hAnsiTheme="majorHAnsi" w:cs="Times New Roman"/>
          <w:bCs/>
        </w:rPr>
        <w:t>Check the atomic radius of the next elements in the series (</w:t>
      </w:r>
      <w:hyperlink r:id="rId14" w:history="1">
        <w:r w:rsidRPr="001B130E">
          <w:rPr>
            <w:rFonts w:asciiTheme="majorHAnsi" w:eastAsia="Times New Roman" w:hAnsiTheme="majorHAnsi" w:cs="Times New Roman"/>
            <w:bCs/>
            <w:color w:val="0000FF"/>
            <w:u w:val="single"/>
          </w:rPr>
          <w:t>N</w:t>
        </w:r>
      </w:hyperlink>
      <w:proofErr w:type="gramStart"/>
      <w:r w:rsidRPr="001B130E">
        <w:rPr>
          <w:rFonts w:asciiTheme="majorHAnsi" w:eastAsia="Times New Roman" w:hAnsiTheme="majorHAnsi" w:cs="Times New Roman"/>
          <w:bCs/>
        </w:rPr>
        <w:t>,</w:t>
      </w:r>
      <w:proofErr w:type="gramEnd"/>
      <w:r w:rsidR="001E381E" w:rsidRPr="001B130E">
        <w:rPr>
          <w:rFonts w:asciiTheme="majorHAnsi" w:eastAsia="Times New Roman" w:hAnsiTheme="majorHAnsi" w:cs="Times New Roman"/>
          <w:bCs/>
        </w:rPr>
        <w:fldChar w:fldCharType="begin"/>
      </w:r>
      <w:r w:rsidRPr="001B130E">
        <w:rPr>
          <w:rFonts w:asciiTheme="majorHAnsi" w:eastAsia="Times New Roman" w:hAnsiTheme="majorHAnsi" w:cs="Times New Roman"/>
          <w:bCs/>
        </w:rPr>
        <w:instrText xml:space="preserve"> HYPERLINK "http://the-tech.mit.edu/chemicool/elements/phosphorus.html" </w:instrText>
      </w:r>
      <w:r w:rsidR="001E381E" w:rsidRPr="001B130E">
        <w:rPr>
          <w:rFonts w:asciiTheme="majorHAnsi" w:eastAsia="Times New Roman" w:hAnsiTheme="majorHAnsi" w:cs="Times New Roman"/>
          <w:bCs/>
        </w:rPr>
        <w:fldChar w:fldCharType="separate"/>
      </w:r>
      <w:r w:rsidRPr="001B130E">
        <w:rPr>
          <w:rFonts w:asciiTheme="majorHAnsi" w:eastAsia="Times New Roman" w:hAnsiTheme="majorHAnsi" w:cs="Times New Roman"/>
          <w:bCs/>
          <w:color w:val="0000FF"/>
          <w:u w:val="single"/>
        </w:rPr>
        <w:t>P</w:t>
      </w:r>
      <w:r w:rsidR="001E381E" w:rsidRPr="001B130E">
        <w:rPr>
          <w:rFonts w:asciiTheme="majorHAnsi" w:eastAsia="Times New Roman" w:hAnsiTheme="majorHAnsi" w:cs="Times New Roman"/>
          <w:bCs/>
        </w:rPr>
        <w:fldChar w:fldCharType="end"/>
      </w:r>
      <w:r w:rsidRPr="001B130E">
        <w:rPr>
          <w:rFonts w:asciiTheme="majorHAnsi" w:eastAsia="Times New Roman" w:hAnsiTheme="majorHAnsi" w:cs="Times New Roman"/>
          <w:bCs/>
        </w:rPr>
        <w:t>).</w:t>
      </w:r>
    </w:p>
    <w:p w:rsidR="00174883" w:rsidRPr="00285CA8" w:rsidRDefault="00174883" w:rsidP="001B130E">
      <w:pPr>
        <w:numPr>
          <w:ilvl w:val="2"/>
          <w:numId w:val="14"/>
        </w:num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Cs/>
        </w:rPr>
        <w:t>Atomic radii of   N = ___________    P = ____________</w:t>
      </w:r>
      <w:r w:rsidR="00832ACA" w:rsidRPr="00285CA8">
        <w:rPr>
          <w:rFonts w:asciiTheme="majorHAnsi" w:eastAsia="Times New Roman" w:hAnsiTheme="majorHAnsi" w:cs="Times New Roman"/>
          <w:bCs/>
        </w:rPr>
        <w:t xml:space="preserve"> </w:t>
      </w:r>
    </w:p>
    <w:p w:rsidR="001B130E" w:rsidRPr="001B130E" w:rsidRDefault="00832ACA" w:rsidP="001B130E">
      <w:pPr>
        <w:numPr>
          <w:ilvl w:val="2"/>
          <w:numId w:val="14"/>
        </w:numPr>
        <w:spacing w:before="100" w:beforeAutospacing="1" w:after="100" w:afterAutospacing="1" w:line="48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How do they fit the predicted pattern? </w:t>
      </w:r>
    </w:p>
    <w:p w:rsidR="00832ACA" w:rsidRPr="00285CA8" w:rsidRDefault="00832ACA" w:rsidP="001B130E">
      <w:pPr>
        <w:numPr>
          <w:ilvl w:val="2"/>
          <w:numId w:val="14"/>
        </w:numPr>
        <w:spacing w:before="100" w:beforeAutospacing="1" w:after="100" w:afterAutospacing="1" w:line="48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Is the pattern of atomic radius </w:t>
      </w:r>
      <w:r w:rsidR="00174883" w:rsidRPr="00285CA8">
        <w:rPr>
          <w:rFonts w:asciiTheme="majorHAnsi" w:eastAsia="Times New Roman" w:hAnsiTheme="majorHAnsi" w:cs="Times New Roman"/>
          <w:bCs/>
        </w:rPr>
        <w:t xml:space="preserve">always true </w:t>
      </w:r>
      <w:r w:rsidR="0079493C" w:rsidRPr="00285CA8">
        <w:rPr>
          <w:rFonts w:asciiTheme="majorHAnsi" w:eastAsia="Times New Roman" w:hAnsiTheme="majorHAnsi" w:cs="Times New Roman"/>
          <w:bCs/>
        </w:rPr>
        <w:t xml:space="preserve">OR </w:t>
      </w:r>
      <w:r w:rsidR="00174883" w:rsidRPr="00285CA8">
        <w:rPr>
          <w:rFonts w:asciiTheme="majorHAnsi" w:eastAsia="Times New Roman" w:hAnsiTheme="majorHAnsi" w:cs="Times New Roman"/>
          <w:bCs/>
        </w:rPr>
        <w:t>generally true</w:t>
      </w:r>
      <w:r w:rsidRPr="00285CA8">
        <w:rPr>
          <w:rFonts w:asciiTheme="majorHAnsi" w:eastAsia="Times New Roman" w:hAnsiTheme="majorHAnsi" w:cs="Times New Roman"/>
          <w:bCs/>
        </w:rPr>
        <w:t xml:space="preserve">? </w:t>
      </w:r>
    </w:p>
    <w:p w:rsidR="00285CA8" w:rsidRDefault="00832ACA" w:rsidP="001B130E">
      <w:pPr>
        <w:pStyle w:val="ListParagraph"/>
        <w:numPr>
          <w:ilvl w:val="0"/>
          <w:numId w:val="10"/>
        </w:numPr>
        <w:spacing w:before="100" w:beforeAutospacing="1" w:after="100" w:afterAutospacing="1" w:line="240" w:lineRule="auto"/>
        <w:rPr>
          <w:rFonts w:asciiTheme="majorHAnsi" w:eastAsia="Times New Roman" w:hAnsiTheme="majorHAnsi" w:cs="Times New Roman"/>
          <w:bCs/>
        </w:rPr>
      </w:pPr>
      <w:r w:rsidRPr="00E0366E">
        <w:rPr>
          <w:rFonts w:asciiTheme="majorHAnsi" w:eastAsia="Times New Roman" w:hAnsiTheme="majorHAnsi" w:cs="Times New Roman"/>
          <w:b/>
          <w:bCs/>
          <w:u w:val="single"/>
        </w:rPr>
        <w:t>Repeat the same steps and questions, but look at the prop</w:t>
      </w:r>
      <w:r w:rsidR="00E0366E" w:rsidRPr="00E0366E">
        <w:rPr>
          <w:rFonts w:asciiTheme="majorHAnsi" w:eastAsia="Times New Roman" w:hAnsiTheme="majorHAnsi" w:cs="Times New Roman"/>
          <w:b/>
          <w:bCs/>
          <w:u w:val="single"/>
        </w:rPr>
        <w:t xml:space="preserve">erty of </w:t>
      </w:r>
      <w:r w:rsidR="001B130E">
        <w:rPr>
          <w:rFonts w:asciiTheme="majorHAnsi" w:eastAsia="Times New Roman" w:hAnsiTheme="majorHAnsi" w:cs="Times New Roman"/>
          <w:b/>
          <w:bCs/>
          <w:u w:val="single"/>
        </w:rPr>
        <w:t>F</w:t>
      </w:r>
      <w:r w:rsidR="00E0366E" w:rsidRPr="00E0366E">
        <w:rPr>
          <w:rFonts w:asciiTheme="majorHAnsi" w:eastAsia="Times New Roman" w:hAnsiTheme="majorHAnsi" w:cs="Times New Roman"/>
          <w:b/>
          <w:bCs/>
          <w:u w:val="single"/>
        </w:rPr>
        <w:t xml:space="preserve">irst </w:t>
      </w:r>
      <w:r w:rsidR="001B130E">
        <w:rPr>
          <w:rFonts w:asciiTheme="majorHAnsi" w:eastAsia="Times New Roman" w:hAnsiTheme="majorHAnsi" w:cs="Times New Roman"/>
          <w:b/>
          <w:bCs/>
          <w:u w:val="single"/>
        </w:rPr>
        <w:t>I</w:t>
      </w:r>
      <w:r w:rsidR="00E0366E" w:rsidRPr="00E0366E">
        <w:rPr>
          <w:rFonts w:asciiTheme="majorHAnsi" w:eastAsia="Times New Roman" w:hAnsiTheme="majorHAnsi" w:cs="Times New Roman"/>
          <w:b/>
          <w:bCs/>
          <w:u w:val="single"/>
        </w:rPr>
        <w:t xml:space="preserve">onization </w:t>
      </w:r>
      <w:r w:rsidR="001B130E">
        <w:rPr>
          <w:rFonts w:asciiTheme="majorHAnsi" w:eastAsia="Times New Roman" w:hAnsiTheme="majorHAnsi" w:cs="Times New Roman"/>
          <w:b/>
          <w:bCs/>
          <w:u w:val="single"/>
        </w:rPr>
        <w:t>E</w:t>
      </w:r>
      <w:r w:rsidR="00E0366E" w:rsidRPr="00E0366E">
        <w:rPr>
          <w:rFonts w:asciiTheme="majorHAnsi" w:eastAsia="Times New Roman" w:hAnsiTheme="majorHAnsi" w:cs="Times New Roman"/>
          <w:b/>
          <w:bCs/>
          <w:u w:val="single"/>
        </w:rPr>
        <w:t>nergy</w:t>
      </w:r>
      <w:r w:rsidR="00E0366E">
        <w:rPr>
          <w:rFonts w:asciiTheme="majorHAnsi" w:eastAsia="Times New Roman" w:hAnsiTheme="majorHAnsi" w:cs="Times New Roman"/>
          <w:bCs/>
        </w:rPr>
        <w:t>.</w:t>
      </w:r>
    </w:p>
    <w:p w:rsidR="00E0366E" w:rsidRPr="00E0366E" w:rsidRDefault="00E0366E" w:rsidP="00E0366E">
      <w:pPr>
        <w:pStyle w:val="ListParagraph"/>
        <w:spacing w:before="100" w:beforeAutospacing="1" w:after="100" w:afterAutospacing="1" w:line="240" w:lineRule="auto"/>
        <w:rPr>
          <w:rFonts w:asciiTheme="majorHAnsi" w:eastAsia="Times New Roman" w:hAnsiTheme="majorHAnsi" w:cs="Times New Roman"/>
          <w:bCs/>
        </w:rPr>
      </w:pPr>
    </w:p>
    <w:tbl>
      <w:tblPr>
        <w:tblStyle w:val="TableGrid"/>
        <w:tblW w:w="0" w:type="auto"/>
        <w:tblInd w:w="828" w:type="dxa"/>
        <w:tblLook w:val="04A0"/>
      </w:tblPr>
      <w:tblGrid>
        <w:gridCol w:w="3150"/>
        <w:gridCol w:w="1080"/>
        <w:gridCol w:w="1080"/>
        <w:gridCol w:w="1080"/>
        <w:gridCol w:w="360"/>
        <w:gridCol w:w="1080"/>
        <w:gridCol w:w="1080"/>
      </w:tblGrid>
      <w:tr w:rsidR="00E0366E" w:rsidRPr="00E0366E" w:rsidTr="001B130E">
        <w:tc>
          <w:tcPr>
            <w:tcW w:w="315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r w:rsidRPr="00E0366E">
              <w:rPr>
                <w:rFonts w:asciiTheme="majorHAnsi" w:eastAsia="Times New Roman" w:hAnsiTheme="majorHAnsi" w:cs="Times New Roman"/>
                <w:b/>
                <w:bCs/>
              </w:rPr>
              <w:t xml:space="preserve">Element </w:t>
            </w:r>
            <w:r w:rsidRPr="00E0366E">
              <w:rPr>
                <w:rFonts w:asciiTheme="majorHAnsi" w:eastAsia="Times New Roman" w:hAnsiTheme="majorHAnsi" w:cs="Times New Roman"/>
                <w:b/>
                <w:bCs/>
              </w:rPr>
              <w:sym w:font="Wingdings" w:char="F0E0"/>
            </w:r>
          </w:p>
        </w:tc>
        <w:tc>
          <w:tcPr>
            <w:tcW w:w="108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Li</w:t>
            </w:r>
          </w:p>
        </w:tc>
        <w:tc>
          <w:tcPr>
            <w:tcW w:w="108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Be</w:t>
            </w:r>
          </w:p>
        </w:tc>
        <w:tc>
          <w:tcPr>
            <w:tcW w:w="108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B</w:t>
            </w:r>
          </w:p>
        </w:tc>
        <w:tc>
          <w:tcPr>
            <w:tcW w:w="36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w:t>
            </w:r>
          </w:p>
        </w:tc>
        <w:tc>
          <w:tcPr>
            <w:tcW w:w="108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C</w:t>
            </w:r>
          </w:p>
        </w:tc>
        <w:tc>
          <w:tcPr>
            <w:tcW w:w="108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N</w:t>
            </w:r>
          </w:p>
        </w:tc>
      </w:tr>
      <w:tr w:rsidR="00E0366E" w:rsidRPr="00285CA8" w:rsidTr="001B130E">
        <w:tc>
          <w:tcPr>
            <w:tcW w:w="315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p>
          <w:p w:rsidR="00E0366E" w:rsidRPr="001B130E" w:rsidRDefault="001B130E" w:rsidP="00E0366E">
            <w:pPr>
              <w:pStyle w:val="ListParagraph"/>
              <w:spacing w:before="100" w:beforeAutospacing="1" w:after="100" w:afterAutospacing="1"/>
              <w:ind w:left="0"/>
              <w:rPr>
                <w:rFonts w:asciiTheme="majorHAnsi" w:eastAsia="Times New Roman" w:hAnsiTheme="majorHAnsi" w:cs="Times New Roman"/>
                <w:bCs/>
                <w:i/>
              </w:rPr>
            </w:pPr>
            <w:r w:rsidRPr="001B130E">
              <w:rPr>
                <w:rFonts w:asciiTheme="majorHAnsi" w:eastAsia="Times New Roman" w:hAnsiTheme="majorHAnsi" w:cs="Times New Roman"/>
                <w:bCs/>
                <w:i/>
              </w:rPr>
              <w:t>First Ionization Energy</w:t>
            </w:r>
          </w:p>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360" w:type="dxa"/>
            <w:shd w:val="clear" w:color="auto" w:fill="BFBFBF" w:themeFill="background1" w:themeFillShade="BF"/>
          </w:tcPr>
          <w:p w:rsidR="00E0366E"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p w:rsidR="00E0366E"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r>
      <w:tr w:rsidR="00E0366E" w:rsidRPr="00E0366E" w:rsidTr="001B130E">
        <w:tc>
          <w:tcPr>
            <w:tcW w:w="315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r w:rsidRPr="00E0366E">
              <w:rPr>
                <w:rFonts w:asciiTheme="majorHAnsi" w:eastAsia="Times New Roman" w:hAnsiTheme="majorHAnsi" w:cs="Times New Roman"/>
                <w:b/>
                <w:bCs/>
              </w:rPr>
              <w:t xml:space="preserve">Element </w:t>
            </w:r>
            <w:r w:rsidRPr="00E0366E">
              <w:rPr>
                <w:rFonts w:asciiTheme="majorHAnsi" w:eastAsia="Times New Roman" w:hAnsiTheme="majorHAnsi" w:cs="Times New Roman"/>
                <w:b/>
                <w:bCs/>
              </w:rPr>
              <w:sym w:font="Wingdings" w:char="F0E0"/>
            </w:r>
          </w:p>
        </w:tc>
        <w:tc>
          <w:tcPr>
            <w:tcW w:w="108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Na</w:t>
            </w:r>
          </w:p>
        </w:tc>
        <w:tc>
          <w:tcPr>
            <w:tcW w:w="108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Mg</w:t>
            </w:r>
          </w:p>
        </w:tc>
        <w:tc>
          <w:tcPr>
            <w:tcW w:w="108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Al</w:t>
            </w:r>
          </w:p>
        </w:tc>
        <w:tc>
          <w:tcPr>
            <w:tcW w:w="36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w:t>
            </w:r>
          </w:p>
        </w:tc>
        <w:tc>
          <w:tcPr>
            <w:tcW w:w="108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Si</w:t>
            </w:r>
          </w:p>
        </w:tc>
        <w:tc>
          <w:tcPr>
            <w:tcW w:w="108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P</w:t>
            </w:r>
          </w:p>
        </w:tc>
      </w:tr>
      <w:tr w:rsidR="00E0366E" w:rsidRPr="00285CA8" w:rsidTr="001B130E">
        <w:tc>
          <w:tcPr>
            <w:tcW w:w="315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p>
          <w:p w:rsidR="001B130E" w:rsidRPr="001B130E" w:rsidRDefault="001B130E" w:rsidP="001B130E">
            <w:pPr>
              <w:pStyle w:val="ListParagraph"/>
              <w:spacing w:before="100" w:beforeAutospacing="1" w:after="100" w:afterAutospacing="1"/>
              <w:ind w:left="0"/>
              <w:rPr>
                <w:rFonts w:asciiTheme="majorHAnsi" w:eastAsia="Times New Roman" w:hAnsiTheme="majorHAnsi" w:cs="Times New Roman"/>
                <w:bCs/>
                <w:i/>
              </w:rPr>
            </w:pPr>
            <w:r w:rsidRPr="001B130E">
              <w:rPr>
                <w:rFonts w:asciiTheme="majorHAnsi" w:eastAsia="Times New Roman" w:hAnsiTheme="majorHAnsi" w:cs="Times New Roman"/>
                <w:bCs/>
                <w:i/>
              </w:rPr>
              <w:t>First Ionization Energy</w:t>
            </w:r>
          </w:p>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360" w:type="dxa"/>
            <w:shd w:val="clear" w:color="auto" w:fill="BFBFBF" w:themeFill="background1" w:themeFillShade="BF"/>
          </w:tcPr>
          <w:p w:rsidR="00E0366E"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p w:rsidR="00E0366E"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r>
    </w:tbl>
    <w:p w:rsidR="0079493C" w:rsidRPr="00285CA8" w:rsidRDefault="0079493C" w:rsidP="001B130E">
      <w:pPr>
        <w:numPr>
          <w:ilvl w:val="1"/>
          <w:numId w:val="15"/>
        </w:num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What appears to be the trend in </w:t>
      </w:r>
      <w:r w:rsidRPr="001B130E">
        <w:rPr>
          <w:rFonts w:asciiTheme="majorHAnsi" w:eastAsia="Times New Roman" w:hAnsiTheme="majorHAnsi" w:cs="Times New Roman"/>
          <w:bCs/>
          <w:u w:val="single"/>
        </w:rPr>
        <w:t>first ionization energy</w:t>
      </w:r>
      <w:r w:rsidRPr="00285CA8">
        <w:rPr>
          <w:rFonts w:asciiTheme="majorHAnsi" w:eastAsia="Times New Roman" w:hAnsiTheme="majorHAnsi" w:cs="Times New Roman"/>
          <w:bCs/>
        </w:rPr>
        <w:t xml:space="preserve"> as you move from left to right in a row? </w:t>
      </w:r>
    </w:p>
    <w:p w:rsidR="0079493C" w:rsidRPr="00285CA8" w:rsidRDefault="0079493C" w:rsidP="001B130E">
      <w:pPr>
        <w:numPr>
          <w:ilvl w:val="3"/>
          <w:numId w:val="16"/>
        </w:num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Does it:   </w:t>
      </w:r>
      <w:r w:rsidRPr="00285CA8">
        <w:rPr>
          <w:rFonts w:asciiTheme="majorHAnsi" w:eastAsia="Times New Roman" w:hAnsiTheme="majorHAnsi" w:cs="Times New Roman"/>
          <w:bCs/>
        </w:rPr>
        <w:tab/>
      </w:r>
      <w:proofErr w:type="gramStart"/>
      <w:r w:rsidRPr="00285CA8">
        <w:rPr>
          <w:rFonts w:asciiTheme="majorHAnsi" w:eastAsia="Times New Roman" w:hAnsiTheme="majorHAnsi" w:cs="Times New Roman"/>
          <w:bCs/>
        </w:rPr>
        <w:t>increase ?</w:t>
      </w:r>
      <w:proofErr w:type="gramEnd"/>
      <w:r w:rsidRPr="00285CA8">
        <w:rPr>
          <w:rFonts w:asciiTheme="majorHAnsi" w:eastAsia="Times New Roman" w:hAnsiTheme="majorHAnsi" w:cs="Times New Roman"/>
          <w:bCs/>
        </w:rPr>
        <w:t xml:space="preserve">    </w:t>
      </w:r>
      <w:r w:rsidRPr="00285CA8">
        <w:rPr>
          <w:rFonts w:asciiTheme="majorHAnsi" w:eastAsia="Times New Roman" w:hAnsiTheme="majorHAnsi" w:cs="Times New Roman"/>
          <w:bCs/>
        </w:rPr>
        <w:tab/>
      </w:r>
      <w:proofErr w:type="gramStart"/>
      <w:r w:rsidRPr="00285CA8">
        <w:rPr>
          <w:rFonts w:asciiTheme="majorHAnsi" w:eastAsia="Times New Roman" w:hAnsiTheme="majorHAnsi" w:cs="Times New Roman"/>
          <w:bCs/>
        </w:rPr>
        <w:t>decrease</w:t>
      </w:r>
      <w:proofErr w:type="gramEnd"/>
      <w:r w:rsidRPr="00285CA8">
        <w:rPr>
          <w:rFonts w:asciiTheme="majorHAnsi" w:eastAsia="Times New Roman" w:hAnsiTheme="majorHAnsi" w:cs="Times New Roman"/>
          <w:bCs/>
        </w:rPr>
        <w:t xml:space="preserve">?   </w:t>
      </w:r>
      <w:r w:rsidRPr="00285CA8">
        <w:rPr>
          <w:rFonts w:asciiTheme="majorHAnsi" w:eastAsia="Times New Roman" w:hAnsiTheme="majorHAnsi" w:cs="Times New Roman"/>
          <w:bCs/>
        </w:rPr>
        <w:tab/>
      </w:r>
      <w:proofErr w:type="gramStart"/>
      <w:r w:rsidRPr="00285CA8">
        <w:rPr>
          <w:rFonts w:asciiTheme="majorHAnsi" w:eastAsia="Times New Roman" w:hAnsiTheme="majorHAnsi" w:cs="Times New Roman"/>
          <w:bCs/>
        </w:rPr>
        <w:t>stay</w:t>
      </w:r>
      <w:proofErr w:type="gramEnd"/>
      <w:r w:rsidRPr="00285CA8">
        <w:rPr>
          <w:rFonts w:asciiTheme="majorHAnsi" w:eastAsia="Times New Roman" w:hAnsiTheme="majorHAnsi" w:cs="Times New Roman"/>
          <w:bCs/>
        </w:rPr>
        <w:t xml:space="preserve"> the same?</w:t>
      </w:r>
    </w:p>
    <w:p w:rsidR="0079493C" w:rsidRPr="00285CA8" w:rsidRDefault="0079493C" w:rsidP="001B130E">
      <w:pPr>
        <w:numPr>
          <w:ilvl w:val="1"/>
          <w:numId w:val="15"/>
        </w:num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What appears to be the trend in </w:t>
      </w:r>
      <w:r w:rsidRPr="001B130E">
        <w:rPr>
          <w:rFonts w:asciiTheme="majorHAnsi" w:eastAsia="Times New Roman" w:hAnsiTheme="majorHAnsi" w:cs="Times New Roman"/>
          <w:bCs/>
          <w:u w:val="single"/>
        </w:rPr>
        <w:t>first ionization energy</w:t>
      </w:r>
      <w:r w:rsidRPr="00285CA8">
        <w:rPr>
          <w:rFonts w:asciiTheme="majorHAnsi" w:eastAsia="Times New Roman" w:hAnsiTheme="majorHAnsi" w:cs="Times New Roman"/>
          <w:bCs/>
        </w:rPr>
        <w:t xml:space="preserve"> as you move down a column? </w:t>
      </w:r>
    </w:p>
    <w:p w:rsidR="0079493C" w:rsidRPr="00285CA8" w:rsidRDefault="001B130E" w:rsidP="001B130E">
      <w:pPr>
        <w:numPr>
          <w:ilvl w:val="2"/>
          <w:numId w:val="17"/>
        </w:numPr>
        <w:spacing w:before="100" w:beforeAutospacing="1" w:after="100" w:afterAutospacing="1" w:line="240" w:lineRule="auto"/>
        <w:rPr>
          <w:rFonts w:asciiTheme="majorHAnsi" w:eastAsia="Times New Roman" w:hAnsiTheme="majorHAnsi" w:cs="Times New Roman"/>
          <w:bCs/>
        </w:rPr>
      </w:pPr>
      <w:r>
        <w:rPr>
          <w:rFonts w:asciiTheme="majorHAnsi" w:eastAsia="Times New Roman" w:hAnsiTheme="majorHAnsi" w:cs="Times New Roman"/>
          <w:bCs/>
        </w:rPr>
        <w:t xml:space="preserve">    </w:t>
      </w:r>
      <w:r w:rsidR="0079493C" w:rsidRPr="00285CA8">
        <w:rPr>
          <w:rFonts w:asciiTheme="majorHAnsi" w:eastAsia="Times New Roman" w:hAnsiTheme="majorHAnsi" w:cs="Times New Roman"/>
          <w:bCs/>
        </w:rPr>
        <w:t>Does it:</w:t>
      </w:r>
      <w:r w:rsidR="0079493C" w:rsidRPr="00285CA8">
        <w:rPr>
          <w:rFonts w:asciiTheme="majorHAnsi" w:eastAsia="Times New Roman" w:hAnsiTheme="majorHAnsi" w:cs="Times New Roman"/>
          <w:bCs/>
        </w:rPr>
        <w:tab/>
      </w:r>
      <w:proofErr w:type="gramStart"/>
      <w:r w:rsidR="0079493C" w:rsidRPr="00285CA8">
        <w:rPr>
          <w:rFonts w:asciiTheme="majorHAnsi" w:eastAsia="Times New Roman" w:hAnsiTheme="majorHAnsi" w:cs="Times New Roman"/>
          <w:bCs/>
        </w:rPr>
        <w:t>increase ?</w:t>
      </w:r>
      <w:proofErr w:type="gramEnd"/>
      <w:r w:rsidR="0079493C" w:rsidRPr="00285CA8">
        <w:rPr>
          <w:rFonts w:asciiTheme="majorHAnsi" w:eastAsia="Times New Roman" w:hAnsiTheme="majorHAnsi" w:cs="Times New Roman"/>
          <w:bCs/>
        </w:rPr>
        <w:t xml:space="preserve">    </w:t>
      </w:r>
      <w:r w:rsidR="0079493C" w:rsidRPr="00285CA8">
        <w:rPr>
          <w:rFonts w:asciiTheme="majorHAnsi" w:eastAsia="Times New Roman" w:hAnsiTheme="majorHAnsi" w:cs="Times New Roman"/>
          <w:bCs/>
        </w:rPr>
        <w:tab/>
      </w:r>
      <w:proofErr w:type="gramStart"/>
      <w:r w:rsidR="0079493C" w:rsidRPr="00285CA8">
        <w:rPr>
          <w:rFonts w:asciiTheme="majorHAnsi" w:eastAsia="Times New Roman" w:hAnsiTheme="majorHAnsi" w:cs="Times New Roman"/>
          <w:bCs/>
        </w:rPr>
        <w:t>decrease</w:t>
      </w:r>
      <w:proofErr w:type="gramEnd"/>
      <w:r w:rsidR="0079493C" w:rsidRPr="00285CA8">
        <w:rPr>
          <w:rFonts w:asciiTheme="majorHAnsi" w:eastAsia="Times New Roman" w:hAnsiTheme="majorHAnsi" w:cs="Times New Roman"/>
          <w:bCs/>
        </w:rPr>
        <w:t xml:space="preserve">?   </w:t>
      </w:r>
      <w:r w:rsidR="0079493C" w:rsidRPr="00285CA8">
        <w:rPr>
          <w:rFonts w:asciiTheme="majorHAnsi" w:eastAsia="Times New Roman" w:hAnsiTheme="majorHAnsi" w:cs="Times New Roman"/>
          <w:bCs/>
        </w:rPr>
        <w:tab/>
      </w:r>
      <w:proofErr w:type="gramStart"/>
      <w:r w:rsidR="0079493C" w:rsidRPr="00285CA8">
        <w:rPr>
          <w:rFonts w:asciiTheme="majorHAnsi" w:eastAsia="Times New Roman" w:hAnsiTheme="majorHAnsi" w:cs="Times New Roman"/>
          <w:bCs/>
        </w:rPr>
        <w:t>stay</w:t>
      </w:r>
      <w:proofErr w:type="gramEnd"/>
      <w:r w:rsidR="0079493C" w:rsidRPr="00285CA8">
        <w:rPr>
          <w:rFonts w:asciiTheme="majorHAnsi" w:eastAsia="Times New Roman" w:hAnsiTheme="majorHAnsi" w:cs="Times New Roman"/>
          <w:bCs/>
        </w:rPr>
        <w:t xml:space="preserve"> the same?</w:t>
      </w:r>
    </w:p>
    <w:p w:rsidR="0079493C" w:rsidRPr="00285CA8" w:rsidRDefault="0079493C" w:rsidP="001B130E">
      <w:pPr>
        <w:numPr>
          <w:ilvl w:val="1"/>
          <w:numId w:val="15"/>
        </w:num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Predict the change in </w:t>
      </w:r>
      <w:r w:rsidRPr="001B130E">
        <w:rPr>
          <w:rFonts w:asciiTheme="majorHAnsi" w:eastAsia="Times New Roman" w:hAnsiTheme="majorHAnsi" w:cs="Times New Roman"/>
          <w:bCs/>
          <w:u w:val="single"/>
        </w:rPr>
        <w:t>first ionization energy</w:t>
      </w:r>
      <w:r w:rsidRPr="00285CA8">
        <w:rPr>
          <w:rFonts w:asciiTheme="majorHAnsi" w:eastAsia="Times New Roman" w:hAnsiTheme="majorHAnsi" w:cs="Times New Roman"/>
          <w:bCs/>
        </w:rPr>
        <w:t xml:space="preserve"> of the next elements in a row (</w:t>
      </w:r>
      <w:hyperlink r:id="rId15" w:history="1">
        <w:r w:rsidRPr="00285CA8">
          <w:rPr>
            <w:rFonts w:asciiTheme="majorHAnsi" w:eastAsia="Times New Roman" w:hAnsiTheme="majorHAnsi" w:cs="Times New Roman"/>
            <w:bCs/>
            <w:color w:val="0000FF"/>
            <w:u w:val="single"/>
          </w:rPr>
          <w:t>C</w:t>
        </w:r>
      </w:hyperlink>
      <w:r w:rsidRPr="00285CA8">
        <w:rPr>
          <w:rFonts w:asciiTheme="majorHAnsi" w:eastAsia="Times New Roman" w:hAnsiTheme="majorHAnsi" w:cs="Times New Roman"/>
          <w:bCs/>
        </w:rPr>
        <w:t xml:space="preserve">, </w:t>
      </w:r>
      <w:hyperlink r:id="rId16" w:history="1">
        <w:r w:rsidRPr="00285CA8">
          <w:rPr>
            <w:rFonts w:asciiTheme="majorHAnsi" w:eastAsia="Times New Roman" w:hAnsiTheme="majorHAnsi" w:cs="Times New Roman"/>
            <w:bCs/>
            <w:color w:val="0000FF"/>
            <w:u w:val="single"/>
          </w:rPr>
          <w:t>Si</w:t>
        </w:r>
      </w:hyperlink>
      <w:r w:rsidRPr="00285CA8">
        <w:rPr>
          <w:rFonts w:asciiTheme="majorHAnsi" w:eastAsia="Times New Roman" w:hAnsiTheme="majorHAnsi" w:cs="Times New Roman"/>
          <w:bCs/>
        </w:rPr>
        <w:t xml:space="preserve">), then check those properties.   </w:t>
      </w:r>
    </w:p>
    <w:p w:rsidR="0079493C" w:rsidRPr="00285CA8" w:rsidRDefault="001B130E" w:rsidP="001B130E">
      <w:pPr>
        <w:numPr>
          <w:ilvl w:val="2"/>
          <w:numId w:val="18"/>
        </w:numPr>
        <w:spacing w:before="100" w:beforeAutospacing="1" w:after="100" w:afterAutospacing="1" w:line="240" w:lineRule="auto"/>
        <w:rPr>
          <w:rFonts w:asciiTheme="majorHAnsi" w:eastAsia="Times New Roman" w:hAnsiTheme="majorHAnsi" w:cs="Times New Roman"/>
          <w:bCs/>
        </w:rPr>
      </w:pPr>
      <w:r>
        <w:rPr>
          <w:rFonts w:asciiTheme="majorHAnsi" w:eastAsia="Times New Roman" w:hAnsiTheme="majorHAnsi" w:cs="Times New Roman"/>
          <w:bCs/>
        </w:rPr>
        <w:t xml:space="preserve">   </w:t>
      </w:r>
      <w:r w:rsidR="0079493C" w:rsidRPr="00285CA8">
        <w:rPr>
          <w:rFonts w:asciiTheme="majorHAnsi" w:eastAsia="Times New Roman" w:hAnsiTheme="majorHAnsi" w:cs="Times New Roman"/>
          <w:bCs/>
        </w:rPr>
        <w:t>Predictions for C = ___________         Si = ___________</w:t>
      </w:r>
    </w:p>
    <w:p w:rsidR="0079493C" w:rsidRPr="00285CA8" w:rsidRDefault="001B130E" w:rsidP="001B130E">
      <w:pPr>
        <w:numPr>
          <w:ilvl w:val="2"/>
          <w:numId w:val="18"/>
        </w:numPr>
        <w:spacing w:before="100" w:beforeAutospacing="1" w:after="100" w:afterAutospacing="1" w:line="240" w:lineRule="auto"/>
        <w:rPr>
          <w:rFonts w:asciiTheme="majorHAnsi" w:eastAsia="Times New Roman" w:hAnsiTheme="majorHAnsi" w:cs="Times New Roman"/>
          <w:bCs/>
        </w:rPr>
      </w:pPr>
      <w:r>
        <w:rPr>
          <w:rFonts w:asciiTheme="majorHAnsi" w:eastAsia="Times New Roman" w:hAnsiTheme="majorHAnsi" w:cs="Times New Roman"/>
          <w:bCs/>
        </w:rPr>
        <w:t xml:space="preserve">   </w:t>
      </w:r>
      <w:r w:rsidR="0079493C" w:rsidRPr="00285CA8">
        <w:rPr>
          <w:rFonts w:asciiTheme="majorHAnsi" w:eastAsia="Times New Roman" w:hAnsiTheme="majorHAnsi" w:cs="Times New Roman"/>
          <w:bCs/>
        </w:rPr>
        <w:t xml:space="preserve">Do they match your predictions? </w:t>
      </w:r>
    </w:p>
    <w:p w:rsidR="0079493C" w:rsidRPr="00285CA8" w:rsidRDefault="0079493C" w:rsidP="001B130E">
      <w:pPr>
        <w:pStyle w:val="ListParagraph"/>
        <w:numPr>
          <w:ilvl w:val="1"/>
          <w:numId w:val="15"/>
        </w:numPr>
        <w:rPr>
          <w:rFonts w:asciiTheme="majorHAnsi" w:eastAsia="Times New Roman" w:hAnsiTheme="majorHAnsi" w:cs="Times New Roman"/>
          <w:bCs/>
        </w:rPr>
      </w:pPr>
      <w:r w:rsidRPr="00285CA8">
        <w:rPr>
          <w:rFonts w:asciiTheme="majorHAnsi" w:eastAsia="Times New Roman" w:hAnsiTheme="majorHAnsi" w:cs="Times New Roman"/>
          <w:bCs/>
        </w:rPr>
        <w:t>Check the first ionization energy of the next elements in the series (</w:t>
      </w:r>
      <w:hyperlink r:id="rId17" w:history="1">
        <w:r w:rsidRPr="00285CA8">
          <w:rPr>
            <w:rFonts w:asciiTheme="majorHAnsi" w:eastAsia="Times New Roman" w:hAnsiTheme="majorHAnsi" w:cs="Times New Roman"/>
            <w:bCs/>
            <w:color w:val="0000FF"/>
            <w:u w:val="single"/>
          </w:rPr>
          <w:t>N</w:t>
        </w:r>
      </w:hyperlink>
      <w:proofErr w:type="gramStart"/>
      <w:r w:rsidRPr="00285CA8">
        <w:rPr>
          <w:rFonts w:asciiTheme="majorHAnsi" w:eastAsia="Times New Roman" w:hAnsiTheme="majorHAnsi" w:cs="Times New Roman"/>
          <w:bCs/>
        </w:rPr>
        <w:t>,</w:t>
      </w:r>
      <w:proofErr w:type="gramEnd"/>
      <w:r w:rsidR="001E381E" w:rsidRPr="00285CA8">
        <w:rPr>
          <w:rFonts w:asciiTheme="majorHAnsi" w:eastAsia="Times New Roman" w:hAnsiTheme="majorHAnsi" w:cs="Times New Roman"/>
          <w:bCs/>
        </w:rPr>
        <w:fldChar w:fldCharType="begin"/>
      </w:r>
      <w:r w:rsidRPr="00285CA8">
        <w:rPr>
          <w:rFonts w:asciiTheme="majorHAnsi" w:eastAsia="Times New Roman" w:hAnsiTheme="majorHAnsi" w:cs="Times New Roman"/>
          <w:bCs/>
        </w:rPr>
        <w:instrText xml:space="preserve"> HYPERLINK "http://the-tech.mit.edu/chemicool/elements/phosphorus.html" </w:instrText>
      </w:r>
      <w:r w:rsidR="001E381E" w:rsidRPr="00285CA8">
        <w:rPr>
          <w:rFonts w:asciiTheme="majorHAnsi" w:eastAsia="Times New Roman" w:hAnsiTheme="majorHAnsi" w:cs="Times New Roman"/>
          <w:bCs/>
        </w:rPr>
        <w:fldChar w:fldCharType="separate"/>
      </w:r>
      <w:r w:rsidRPr="00285CA8">
        <w:rPr>
          <w:rFonts w:asciiTheme="majorHAnsi" w:eastAsia="Times New Roman" w:hAnsiTheme="majorHAnsi" w:cs="Times New Roman"/>
          <w:bCs/>
          <w:color w:val="0000FF"/>
          <w:u w:val="single"/>
        </w:rPr>
        <w:t>P</w:t>
      </w:r>
      <w:r w:rsidR="001E381E" w:rsidRPr="00285CA8">
        <w:rPr>
          <w:rFonts w:asciiTheme="majorHAnsi" w:eastAsia="Times New Roman" w:hAnsiTheme="majorHAnsi" w:cs="Times New Roman"/>
          <w:bCs/>
        </w:rPr>
        <w:fldChar w:fldCharType="end"/>
      </w:r>
      <w:r w:rsidRPr="00285CA8">
        <w:rPr>
          <w:rFonts w:asciiTheme="majorHAnsi" w:eastAsia="Times New Roman" w:hAnsiTheme="majorHAnsi" w:cs="Times New Roman"/>
          <w:bCs/>
        </w:rPr>
        <w:t>).</w:t>
      </w:r>
    </w:p>
    <w:p w:rsidR="0079493C" w:rsidRPr="00285CA8" w:rsidRDefault="008D677D" w:rsidP="001B130E">
      <w:pPr>
        <w:numPr>
          <w:ilvl w:val="2"/>
          <w:numId w:val="19"/>
        </w:num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Cs/>
        </w:rPr>
        <w:t>F</w:t>
      </w:r>
      <w:r w:rsidR="0079493C" w:rsidRPr="00285CA8">
        <w:rPr>
          <w:rFonts w:asciiTheme="majorHAnsi" w:eastAsia="Times New Roman" w:hAnsiTheme="majorHAnsi" w:cs="Times New Roman"/>
          <w:bCs/>
        </w:rPr>
        <w:t xml:space="preserve">irst ionization energy of   N = ___________    P = ____________ </w:t>
      </w:r>
    </w:p>
    <w:p w:rsidR="001B130E" w:rsidRPr="001B130E" w:rsidRDefault="0079493C" w:rsidP="001B130E">
      <w:pPr>
        <w:numPr>
          <w:ilvl w:val="2"/>
          <w:numId w:val="19"/>
        </w:numPr>
        <w:spacing w:before="100" w:beforeAutospacing="1" w:after="100" w:afterAutospacing="1" w:line="48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How do they fit the predicted pattern? </w:t>
      </w:r>
    </w:p>
    <w:p w:rsidR="00174883" w:rsidRPr="001B130E" w:rsidRDefault="0079493C" w:rsidP="001B130E">
      <w:pPr>
        <w:numPr>
          <w:ilvl w:val="2"/>
          <w:numId w:val="19"/>
        </w:numPr>
        <w:spacing w:before="100" w:beforeAutospacing="1" w:after="100" w:afterAutospacing="1" w:line="240" w:lineRule="auto"/>
        <w:rPr>
          <w:rFonts w:asciiTheme="majorHAnsi" w:eastAsia="Times New Roman" w:hAnsiTheme="majorHAnsi" w:cs="Times New Roman"/>
          <w:bCs/>
        </w:rPr>
      </w:pPr>
      <w:r w:rsidRPr="001B130E">
        <w:rPr>
          <w:rFonts w:asciiTheme="majorHAnsi" w:eastAsia="Times New Roman" w:hAnsiTheme="majorHAnsi" w:cs="Times New Roman"/>
          <w:bCs/>
        </w:rPr>
        <w:t xml:space="preserve">Is the pattern of first ionization energy always true OR generally true? </w:t>
      </w:r>
    </w:p>
    <w:p w:rsidR="00E0366E" w:rsidRPr="001B130E" w:rsidRDefault="001B130E" w:rsidP="001B130E">
      <w:pPr>
        <w:spacing w:before="100" w:beforeAutospacing="1" w:after="100" w:afterAutospacing="1" w:line="240" w:lineRule="auto"/>
        <w:rPr>
          <w:rFonts w:asciiTheme="majorHAnsi" w:eastAsia="Times New Roman" w:hAnsiTheme="majorHAnsi" w:cs="Times New Roman"/>
          <w:b/>
          <w:bCs/>
          <w:u w:val="single"/>
        </w:rPr>
      </w:pPr>
      <w:r>
        <w:rPr>
          <w:rFonts w:asciiTheme="majorHAnsi" w:eastAsia="Times New Roman" w:hAnsiTheme="majorHAnsi" w:cs="Times New Roman"/>
          <w:bCs/>
        </w:rPr>
        <w:t>3.</w:t>
      </w:r>
      <w:r w:rsidR="008D677D" w:rsidRPr="001B130E">
        <w:rPr>
          <w:rFonts w:asciiTheme="majorHAnsi" w:eastAsia="Times New Roman" w:hAnsiTheme="majorHAnsi" w:cs="Times New Roman"/>
          <w:bCs/>
        </w:rPr>
        <w:t xml:space="preserve"> </w:t>
      </w:r>
      <w:r w:rsidR="008D677D" w:rsidRPr="001B130E">
        <w:rPr>
          <w:rFonts w:asciiTheme="majorHAnsi" w:eastAsia="Times New Roman" w:hAnsiTheme="majorHAnsi" w:cs="Times New Roman"/>
          <w:b/>
          <w:bCs/>
          <w:u w:val="single"/>
        </w:rPr>
        <w:t>Electro-negativity</w:t>
      </w:r>
    </w:p>
    <w:tbl>
      <w:tblPr>
        <w:tblStyle w:val="TableGrid"/>
        <w:tblW w:w="0" w:type="auto"/>
        <w:tblInd w:w="828" w:type="dxa"/>
        <w:tblLook w:val="04A0"/>
      </w:tblPr>
      <w:tblGrid>
        <w:gridCol w:w="1980"/>
        <w:gridCol w:w="990"/>
        <w:gridCol w:w="1080"/>
        <w:gridCol w:w="1080"/>
        <w:gridCol w:w="360"/>
        <w:gridCol w:w="1080"/>
        <w:gridCol w:w="1260"/>
      </w:tblGrid>
      <w:tr w:rsidR="00E0366E" w:rsidRPr="00E0366E" w:rsidTr="00E0366E">
        <w:tc>
          <w:tcPr>
            <w:tcW w:w="198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r w:rsidRPr="00E0366E">
              <w:rPr>
                <w:rFonts w:asciiTheme="majorHAnsi" w:eastAsia="Times New Roman" w:hAnsiTheme="majorHAnsi" w:cs="Times New Roman"/>
                <w:b/>
                <w:bCs/>
              </w:rPr>
              <w:t xml:space="preserve">Element </w:t>
            </w:r>
            <w:r w:rsidRPr="00E0366E">
              <w:rPr>
                <w:rFonts w:asciiTheme="majorHAnsi" w:eastAsia="Times New Roman" w:hAnsiTheme="majorHAnsi" w:cs="Times New Roman"/>
                <w:b/>
                <w:bCs/>
              </w:rPr>
              <w:sym w:font="Wingdings" w:char="F0E0"/>
            </w:r>
          </w:p>
        </w:tc>
        <w:tc>
          <w:tcPr>
            <w:tcW w:w="99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Li</w:t>
            </w:r>
          </w:p>
        </w:tc>
        <w:tc>
          <w:tcPr>
            <w:tcW w:w="108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Be</w:t>
            </w:r>
          </w:p>
        </w:tc>
        <w:tc>
          <w:tcPr>
            <w:tcW w:w="108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B</w:t>
            </w:r>
          </w:p>
        </w:tc>
        <w:tc>
          <w:tcPr>
            <w:tcW w:w="36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w:t>
            </w:r>
          </w:p>
        </w:tc>
        <w:tc>
          <w:tcPr>
            <w:tcW w:w="108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C</w:t>
            </w:r>
          </w:p>
        </w:tc>
        <w:tc>
          <w:tcPr>
            <w:tcW w:w="126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N</w:t>
            </w:r>
          </w:p>
        </w:tc>
      </w:tr>
      <w:tr w:rsidR="00E0366E" w:rsidRPr="00285CA8" w:rsidTr="00E0366E">
        <w:tc>
          <w:tcPr>
            <w:tcW w:w="198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p>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Cs/>
                <w:i/>
              </w:rPr>
            </w:pPr>
            <w:r w:rsidRPr="00E0366E">
              <w:rPr>
                <w:rFonts w:asciiTheme="majorHAnsi" w:eastAsia="Times New Roman" w:hAnsiTheme="majorHAnsi" w:cs="Times New Roman"/>
                <w:bCs/>
                <w:i/>
              </w:rPr>
              <w:t>Electro-negativity</w:t>
            </w:r>
          </w:p>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p>
        </w:tc>
        <w:tc>
          <w:tcPr>
            <w:tcW w:w="99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360" w:type="dxa"/>
            <w:shd w:val="clear" w:color="auto" w:fill="BFBFBF" w:themeFill="background1" w:themeFillShade="BF"/>
          </w:tcPr>
          <w:p w:rsidR="00E0366E"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p w:rsidR="00E0366E"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126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r>
      <w:tr w:rsidR="00E0366E" w:rsidRPr="00E0366E" w:rsidTr="00E0366E">
        <w:tc>
          <w:tcPr>
            <w:tcW w:w="198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r w:rsidRPr="00E0366E">
              <w:rPr>
                <w:rFonts w:asciiTheme="majorHAnsi" w:eastAsia="Times New Roman" w:hAnsiTheme="majorHAnsi" w:cs="Times New Roman"/>
                <w:b/>
                <w:bCs/>
              </w:rPr>
              <w:t xml:space="preserve">Element </w:t>
            </w:r>
            <w:r w:rsidRPr="00E0366E">
              <w:rPr>
                <w:rFonts w:asciiTheme="majorHAnsi" w:eastAsia="Times New Roman" w:hAnsiTheme="majorHAnsi" w:cs="Times New Roman"/>
                <w:b/>
                <w:bCs/>
              </w:rPr>
              <w:sym w:font="Wingdings" w:char="F0E0"/>
            </w:r>
          </w:p>
        </w:tc>
        <w:tc>
          <w:tcPr>
            <w:tcW w:w="99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Na</w:t>
            </w:r>
          </w:p>
        </w:tc>
        <w:tc>
          <w:tcPr>
            <w:tcW w:w="108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Mg</w:t>
            </w:r>
          </w:p>
        </w:tc>
        <w:tc>
          <w:tcPr>
            <w:tcW w:w="108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Al</w:t>
            </w:r>
          </w:p>
        </w:tc>
        <w:tc>
          <w:tcPr>
            <w:tcW w:w="36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w:t>
            </w:r>
          </w:p>
        </w:tc>
        <w:tc>
          <w:tcPr>
            <w:tcW w:w="108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Si</w:t>
            </w:r>
          </w:p>
        </w:tc>
        <w:tc>
          <w:tcPr>
            <w:tcW w:w="1260" w:type="dxa"/>
            <w:shd w:val="clear" w:color="auto" w:fill="D9D9D9" w:themeFill="background1" w:themeFillShade="D9"/>
          </w:tcPr>
          <w:p w:rsidR="00E0366E" w:rsidRPr="00E0366E" w:rsidRDefault="00E0366E" w:rsidP="00E0366E">
            <w:pPr>
              <w:pStyle w:val="ListParagraph"/>
              <w:spacing w:before="100" w:beforeAutospacing="1" w:after="100" w:afterAutospacing="1"/>
              <w:ind w:left="0"/>
              <w:jc w:val="center"/>
              <w:rPr>
                <w:rFonts w:asciiTheme="majorHAnsi" w:eastAsia="Times New Roman" w:hAnsiTheme="majorHAnsi" w:cs="Times New Roman"/>
                <w:b/>
                <w:bCs/>
              </w:rPr>
            </w:pPr>
            <w:r w:rsidRPr="00E0366E">
              <w:rPr>
                <w:rFonts w:asciiTheme="majorHAnsi" w:eastAsia="Times New Roman" w:hAnsiTheme="majorHAnsi" w:cs="Times New Roman"/>
                <w:b/>
                <w:bCs/>
              </w:rPr>
              <w:t>P</w:t>
            </w:r>
          </w:p>
        </w:tc>
      </w:tr>
      <w:tr w:rsidR="00E0366E" w:rsidRPr="00285CA8" w:rsidTr="00E0366E">
        <w:tc>
          <w:tcPr>
            <w:tcW w:w="1980" w:type="dxa"/>
            <w:shd w:val="clear" w:color="auto" w:fill="BFBFBF" w:themeFill="background1" w:themeFillShade="BF"/>
          </w:tcPr>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p>
          <w:p w:rsidR="001B130E" w:rsidRPr="00E0366E" w:rsidRDefault="00E0366E" w:rsidP="00E0366E">
            <w:pPr>
              <w:pStyle w:val="ListParagraph"/>
              <w:spacing w:before="100" w:beforeAutospacing="1" w:after="100" w:afterAutospacing="1"/>
              <w:ind w:left="0"/>
              <w:rPr>
                <w:rFonts w:asciiTheme="majorHAnsi" w:eastAsia="Times New Roman" w:hAnsiTheme="majorHAnsi" w:cs="Times New Roman"/>
                <w:b/>
                <w:bCs/>
                <w:i/>
              </w:rPr>
            </w:pPr>
            <w:r w:rsidRPr="00E0366E">
              <w:rPr>
                <w:rFonts w:asciiTheme="majorHAnsi" w:eastAsia="Times New Roman" w:hAnsiTheme="majorHAnsi" w:cs="Times New Roman"/>
                <w:bCs/>
                <w:i/>
              </w:rPr>
              <w:t>Electro-negativit</w:t>
            </w:r>
            <w:r w:rsidR="001B130E">
              <w:rPr>
                <w:rFonts w:asciiTheme="majorHAnsi" w:eastAsia="Times New Roman" w:hAnsiTheme="majorHAnsi" w:cs="Times New Roman"/>
                <w:bCs/>
                <w:i/>
              </w:rPr>
              <w:t>y</w:t>
            </w:r>
          </w:p>
          <w:p w:rsidR="00E0366E" w:rsidRPr="00E0366E" w:rsidRDefault="00E0366E" w:rsidP="00E0366E">
            <w:pPr>
              <w:pStyle w:val="ListParagraph"/>
              <w:spacing w:before="100" w:beforeAutospacing="1" w:after="100" w:afterAutospacing="1"/>
              <w:ind w:left="0"/>
              <w:rPr>
                <w:rFonts w:asciiTheme="majorHAnsi" w:eastAsia="Times New Roman" w:hAnsiTheme="majorHAnsi" w:cs="Times New Roman"/>
                <w:b/>
                <w:bCs/>
              </w:rPr>
            </w:pPr>
          </w:p>
        </w:tc>
        <w:tc>
          <w:tcPr>
            <w:tcW w:w="99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360" w:type="dxa"/>
            <w:shd w:val="clear" w:color="auto" w:fill="BFBFBF" w:themeFill="background1" w:themeFillShade="BF"/>
          </w:tcPr>
          <w:p w:rsidR="00E0366E"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p w:rsidR="00E0366E"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r>
              <w:rPr>
                <w:rFonts w:asciiTheme="majorHAnsi" w:eastAsia="Times New Roman" w:hAnsiTheme="majorHAnsi" w:cs="Times New Roman"/>
                <w:bCs/>
              </w:rPr>
              <w:t>/</w:t>
            </w:r>
          </w:p>
        </w:tc>
        <w:tc>
          <w:tcPr>
            <w:tcW w:w="108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c>
          <w:tcPr>
            <w:tcW w:w="1260" w:type="dxa"/>
          </w:tcPr>
          <w:p w:rsidR="00E0366E" w:rsidRPr="00285CA8" w:rsidRDefault="00E0366E" w:rsidP="00E0366E">
            <w:pPr>
              <w:pStyle w:val="ListParagraph"/>
              <w:spacing w:before="100" w:beforeAutospacing="1" w:after="100" w:afterAutospacing="1"/>
              <w:ind w:left="0"/>
              <w:rPr>
                <w:rFonts w:asciiTheme="majorHAnsi" w:eastAsia="Times New Roman" w:hAnsiTheme="majorHAnsi" w:cs="Times New Roman"/>
                <w:bCs/>
              </w:rPr>
            </w:pPr>
          </w:p>
        </w:tc>
      </w:tr>
    </w:tbl>
    <w:p w:rsidR="001B130E" w:rsidRPr="001B130E" w:rsidRDefault="008D677D" w:rsidP="001B130E">
      <w:pPr>
        <w:numPr>
          <w:ilvl w:val="1"/>
          <w:numId w:val="20"/>
        </w:num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Cs/>
        </w:rPr>
        <w:lastRenderedPageBreak/>
        <w:t xml:space="preserve">What appears to be the trend in </w:t>
      </w:r>
      <w:r w:rsidRPr="001B130E">
        <w:rPr>
          <w:rFonts w:asciiTheme="majorHAnsi" w:eastAsia="Times New Roman" w:hAnsiTheme="majorHAnsi" w:cs="Times New Roman"/>
          <w:bCs/>
          <w:u w:val="single"/>
        </w:rPr>
        <w:t>electro-negativity</w:t>
      </w:r>
      <w:r w:rsidRPr="00285CA8">
        <w:rPr>
          <w:rFonts w:asciiTheme="majorHAnsi" w:eastAsia="Times New Roman" w:hAnsiTheme="majorHAnsi" w:cs="Times New Roman"/>
          <w:bCs/>
        </w:rPr>
        <w:t xml:space="preserve"> as you move from left to right in a row? </w:t>
      </w:r>
    </w:p>
    <w:p w:rsidR="008D677D" w:rsidRPr="00285CA8" w:rsidRDefault="008D677D" w:rsidP="001B130E">
      <w:pPr>
        <w:numPr>
          <w:ilvl w:val="2"/>
          <w:numId w:val="20"/>
        </w:numPr>
        <w:spacing w:before="100" w:beforeAutospacing="1" w:after="100" w:afterAutospacing="1" w:line="360" w:lineRule="auto"/>
        <w:ind w:left="2174" w:hanging="187"/>
        <w:rPr>
          <w:rFonts w:asciiTheme="majorHAnsi" w:eastAsia="Times New Roman" w:hAnsiTheme="majorHAnsi" w:cs="Times New Roman"/>
          <w:bCs/>
        </w:rPr>
      </w:pPr>
      <w:r w:rsidRPr="00285CA8">
        <w:rPr>
          <w:rFonts w:asciiTheme="majorHAnsi" w:eastAsia="Times New Roman" w:hAnsiTheme="majorHAnsi" w:cs="Times New Roman"/>
          <w:bCs/>
        </w:rPr>
        <w:t xml:space="preserve">Does it:   </w:t>
      </w:r>
      <w:r w:rsidRPr="00285CA8">
        <w:rPr>
          <w:rFonts w:asciiTheme="majorHAnsi" w:eastAsia="Times New Roman" w:hAnsiTheme="majorHAnsi" w:cs="Times New Roman"/>
          <w:bCs/>
        </w:rPr>
        <w:tab/>
      </w:r>
      <w:proofErr w:type="gramStart"/>
      <w:r w:rsidRPr="00285CA8">
        <w:rPr>
          <w:rFonts w:asciiTheme="majorHAnsi" w:eastAsia="Times New Roman" w:hAnsiTheme="majorHAnsi" w:cs="Times New Roman"/>
          <w:bCs/>
        </w:rPr>
        <w:t>increase ?</w:t>
      </w:r>
      <w:proofErr w:type="gramEnd"/>
      <w:r w:rsidRPr="00285CA8">
        <w:rPr>
          <w:rFonts w:asciiTheme="majorHAnsi" w:eastAsia="Times New Roman" w:hAnsiTheme="majorHAnsi" w:cs="Times New Roman"/>
          <w:bCs/>
        </w:rPr>
        <w:t xml:space="preserve">    </w:t>
      </w:r>
      <w:r w:rsidRPr="00285CA8">
        <w:rPr>
          <w:rFonts w:asciiTheme="majorHAnsi" w:eastAsia="Times New Roman" w:hAnsiTheme="majorHAnsi" w:cs="Times New Roman"/>
          <w:bCs/>
        </w:rPr>
        <w:tab/>
      </w:r>
      <w:proofErr w:type="gramStart"/>
      <w:r w:rsidRPr="00285CA8">
        <w:rPr>
          <w:rFonts w:asciiTheme="majorHAnsi" w:eastAsia="Times New Roman" w:hAnsiTheme="majorHAnsi" w:cs="Times New Roman"/>
          <w:bCs/>
        </w:rPr>
        <w:t>decrease</w:t>
      </w:r>
      <w:proofErr w:type="gramEnd"/>
      <w:r w:rsidRPr="00285CA8">
        <w:rPr>
          <w:rFonts w:asciiTheme="majorHAnsi" w:eastAsia="Times New Roman" w:hAnsiTheme="majorHAnsi" w:cs="Times New Roman"/>
          <w:bCs/>
        </w:rPr>
        <w:t xml:space="preserve">?   </w:t>
      </w:r>
      <w:r w:rsidRPr="00285CA8">
        <w:rPr>
          <w:rFonts w:asciiTheme="majorHAnsi" w:eastAsia="Times New Roman" w:hAnsiTheme="majorHAnsi" w:cs="Times New Roman"/>
          <w:bCs/>
        </w:rPr>
        <w:tab/>
      </w:r>
      <w:proofErr w:type="gramStart"/>
      <w:r w:rsidRPr="00285CA8">
        <w:rPr>
          <w:rFonts w:asciiTheme="majorHAnsi" w:eastAsia="Times New Roman" w:hAnsiTheme="majorHAnsi" w:cs="Times New Roman"/>
          <w:bCs/>
        </w:rPr>
        <w:t>stay</w:t>
      </w:r>
      <w:proofErr w:type="gramEnd"/>
      <w:r w:rsidRPr="00285CA8">
        <w:rPr>
          <w:rFonts w:asciiTheme="majorHAnsi" w:eastAsia="Times New Roman" w:hAnsiTheme="majorHAnsi" w:cs="Times New Roman"/>
          <w:bCs/>
        </w:rPr>
        <w:t xml:space="preserve"> the same?</w:t>
      </w:r>
    </w:p>
    <w:p w:rsidR="008D677D" w:rsidRPr="00285CA8" w:rsidRDefault="008D677D" w:rsidP="001B130E">
      <w:pPr>
        <w:numPr>
          <w:ilvl w:val="1"/>
          <w:numId w:val="20"/>
        </w:numPr>
        <w:spacing w:before="100" w:beforeAutospacing="1" w:after="100" w:afterAutospacing="1" w:line="36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What appears to be the trend in </w:t>
      </w:r>
      <w:r w:rsidRPr="001B130E">
        <w:rPr>
          <w:rFonts w:asciiTheme="majorHAnsi" w:eastAsia="Times New Roman" w:hAnsiTheme="majorHAnsi" w:cs="Times New Roman"/>
          <w:bCs/>
          <w:u w:val="single"/>
        </w:rPr>
        <w:t>electro-negativity</w:t>
      </w:r>
      <w:r w:rsidRPr="00285CA8">
        <w:rPr>
          <w:rFonts w:asciiTheme="majorHAnsi" w:eastAsia="Times New Roman" w:hAnsiTheme="majorHAnsi" w:cs="Times New Roman"/>
          <w:bCs/>
        </w:rPr>
        <w:t xml:space="preserve"> as you move down a column? </w:t>
      </w:r>
    </w:p>
    <w:p w:rsidR="008D677D" w:rsidRPr="00285CA8" w:rsidRDefault="008D677D" w:rsidP="001B130E">
      <w:pPr>
        <w:numPr>
          <w:ilvl w:val="2"/>
          <w:numId w:val="20"/>
        </w:numPr>
        <w:spacing w:before="100" w:beforeAutospacing="1" w:after="100" w:afterAutospacing="1" w:line="360" w:lineRule="auto"/>
        <w:rPr>
          <w:rFonts w:asciiTheme="majorHAnsi" w:eastAsia="Times New Roman" w:hAnsiTheme="majorHAnsi" w:cs="Times New Roman"/>
          <w:bCs/>
        </w:rPr>
      </w:pPr>
      <w:r w:rsidRPr="00285CA8">
        <w:rPr>
          <w:rFonts w:asciiTheme="majorHAnsi" w:eastAsia="Times New Roman" w:hAnsiTheme="majorHAnsi" w:cs="Times New Roman"/>
          <w:bCs/>
        </w:rPr>
        <w:t>Does it:</w:t>
      </w:r>
      <w:r w:rsidR="001B130E">
        <w:rPr>
          <w:rFonts w:asciiTheme="majorHAnsi" w:eastAsia="Times New Roman" w:hAnsiTheme="majorHAnsi" w:cs="Times New Roman"/>
          <w:bCs/>
        </w:rPr>
        <w:tab/>
      </w:r>
      <w:r w:rsidRPr="00285CA8">
        <w:rPr>
          <w:rFonts w:asciiTheme="majorHAnsi" w:eastAsia="Times New Roman" w:hAnsiTheme="majorHAnsi" w:cs="Times New Roman"/>
          <w:bCs/>
        </w:rPr>
        <w:tab/>
      </w:r>
      <w:proofErr w:type="gramStart"/>
      <w:r w:rsidRPr="00285CA8">
        <w:rPr>
          <w:rFonts w:asciiTheme="majorHAnsi" w:eastAsia="Times New Roman" w:hAnsiTheme="majorHAnsi" w:cs="Times New Roman"/>
          <w:bCs/>
        </w:rPr>
        <w:t>increase ?</w:t>
      </w:r>
      <w:proofErr w:type="gramEnd"/>
      <w:r w:rsidRPr="00285CA8">
        <w:rPr>
          <w:rFonts w:asciiTheme="majorHAnsi" w:eastAsia="Times New Roman" w:hAnsiTheme="majorHAnsi" w:cs="Times New Roman"/>
          <w:bCs/>
        </w:rPr>
        <w:t xml:space="preserve">    </w:t>
      </w:r>
      <w:r w:rsidRPr="00285CA8">
        <w:rPr>
          <w:rFonts w:asciiTheme="majorHAnsi" w:eastAsia="Times New Roman" w:hAnsiTheme="majorHAnsi" w:cs="Times New Roman"/>
          <w:bCs/>
        </w:rPr>
        <w:tab/>
      </w:r>
      <w:proofErr w:type="gramStart"/>
      <w:r w:rsidRPr="00285CA8">
        <w:rPr>
          <w:rFonts w:asciiTheme="majorHAnsi" w:eastAsia="Times New Roman" w:hAnsiTheme="majorHAnsi" w:cs="Times New Roman"/>
          <w:bCs/>
        </w:rPr>
        <w:t>decrease</w:t>
      </w:r>
      <w:proofErr w:type="gramEnd"/>
      <w:r w:rsidRPr="00285CA8">
        <w:rPr>
          <w:rFonts w:asciiTheme="majorHAnsi" w:eastAsia="Times New Roman" w:hAnsiTheme="majorHAnsi" w:cs="Times New Roman"/>
          <w:bCs/>
        </w:rPr>
        <w:t xml:space="preserve">?   </w:t>
      </w:r>
      <w:r w:rsidRPr="00285CA8">
        <w:rPr>
          <w:rFonts w:asciiTheme="majorHAnsi" w:eastAsia="Times New Roman" w:hAnsiTheme="majorHAnsi" w:cs="Times New Roman"/>
          <w:bCs/>
        </w:rPr>
        <w:tab/>
      </w:r>
      <w:proofErr w:type="gramStart"/>
      <w:r w:rsidRPr="00285CA8">
        <w:rPr>
          <w:rFonts w:asciiTheme="majorHAnsi" w:eastAsia="Times New Roman" w:hAnsiTheme="majorHAnsi" w:cs="Times New Roman"/>
          <w:bCs/>
        </w:rPr>
        <w:t>stay</w:t>
      </w:r>
      <w:proofErr w:type="gramEnd"/>
      <w:r w:rsidRPr="00285CA8">
        <w:rPr>
          <w:rFonts w:asciiTheme="majorHAnsi" w:eastAsia="Times New Roman" w:hAnsiTheme="majorHAnsi" w:cs="Times New Roman"/>
          <w:bCs/>
        </w:rPr>
        <w:t xml:space="preserve"> the same?</w:t>
      </w:r>
    </w:p>
    <w:p w:rsidR="008D677D" w:rsidRPr="00285CA8" w:rsidRDefault="008D677D" w:rsidP="001B130E">
      <w:pPr>
        <w:numPr>
          <w:ilvl w:val="1"/>
          <w:numId w:val="20"/>
        </w:num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Predict the change in </w:t>
      </w:r>
      <w:r w:rsidRPr="001B130E">
        <w:rPr>
          <w:rFonts w:asciiTheme="majorHAnsi" w:eastAsia="Times New Roman" w:hAnsiTheme="majorHAnsi" w:cs="Times New Roman"/>
          <w:bCs/>
          <w:u w:val="single"/>
        </w:rPr>
        <w:t>electro-negativity</w:t>
      </w:r>
      <w:r w:rsidRPr="00285CA8">
        <w:rPr>
          <w:rFonts w:asciiTheme="majorHAnsi" w:eastAsia="Times New Roman" w:hAnsiTheme="majorHAnsi" w:cs="Times New Roman"/>
          <w:bCs/>
        </w:rPr>
        <w:t xml:space="preserve"> of the next elements in a row (</w:t>
      </w:r>
      <w:hyperlink r:id="rId18" w:history="1">
        <w:r w:rsidRPr="00285CA8">
          <w:rPr>
            <w:rFonts w:asciiTheme="majorHAnsi" w:eastAsia="Times New Roman" w:hAnsiTheme="majorHAnsi" w:cs="Times New Roman"/>
            <w:bCs/>
            <w:color w:val="0000FF"/>
            <w:u w:val="single"/>
          </w:rPr>
          <w:t>C</w:t>
        </w:r>
      </w:hyperlink>
      <w:r w:rsidRPr="00285CA8">
        <w:rPr>
          <w:rFonts w:asciiTheme="majorHAnsi" w:eastAsia="Times New Roman" w:hAnsiTheme="majorHAnsi" w:cs="Times New Roman"/>
          <w:bCs/>
        </w:rPr>
        <w:t xml:space="preserve">, </w:t>
      </w:r>
      <w:hyperlink r:id="rId19" w:history="1">
        <w:r w:rsidRPr="00285CA8">
          <w:rPr>
            <w:rFonts w:asciiTheme="majorHAnsi" w:eastAsia="Times New Roman" w:hAnsiTheme="majorHAnsi" w:cs="Times New Roman"/>
            <w:bCs/>
            <w:color w:val="0000FF"/>
            <w:u w:val="single"/>
          </w:rPr>
          <w:t>Si</w:t>
        </w:r>
      </w:hyperlink>
      <w:r w:rsidRPr="00285CA8">
        <w:rPr>
          <w:rFonts w:asciiTheme="majorHAnsi" w:eastAsia="Times New Roman" w:hAnsiTheme="majorHAnsi" w:cs="Times New Roman"/>
          <w:bCs/>
        </w:rPr>
        <w:t xml:space="preserve">), then check those properties.   </w:t>
      </w:r>
    </w:p>
    <w:p w:rsidR="008D677D" w:rsidRPr="00285CA8" w:rsidRDefault="008D677D" w:rsidP="001B130E">
      <w:pPr>
        <w:numPr>
          <w:ilvl w:val="2"/>
          <w:numId w:val="20"/>
        </w:numPr>
        <w:spacing w:before="100" w:beforeAutospacing="1" w:after="100" w:afterAutospacing="1" w:line="360" w:lineRule="auto"/>
        <w:rPr>
          <w:rFonts w:asciiTheme="majorHAnsi" w:eastAsia="Times New Roman" w:hAnsiTheme="majorHAnsi" w:cs="Times New Roman"/>
          <w:bCs/>
        </w:rPr>
      </w:pPr>
      <w:r w:rsidRPr="00285CA8">
        <w:rPr>
          <w:rFonts w:asciiTheme="majorHAnsi" w:eastAsia="Times New Roman" w:hAnsiTheme="majorHAnsi" w:cs="Times New Roman"/>
          <w:bCs/>
        </w:rPr>
        <w:t>Predictions for C = ___________         Si = ___________</w:t>
      </w:r>
    </w:p>
    <w:p w:rsidR="008D677D" w:rsidRPr="00285CA8" w:rsidRDefault="008D677D" w:rsidP="001B130E">
      <w:pPr>
        <w:numPr>
          <w:ilvl w:val="2"/>
          <w:numId w:val="20"/>
        </w:numPr>
        <w:spacing w:before="100" w:beforeAutospacing="1" w:after="100" w:afterAutospacing="1" w:line="36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Do they match your predictions? </w:t>
      </w:r>
    </w:p>
    <w:p w:rsidR="008D677D" w:rsidRPr="001B130E" w:rsidRDefault="008D677D" w:rsidP="001B130E">
      <w:pPr>
        <w:pStyle w:val="ListParagraph"/>
        <w:numPr>
          <w:ilvl w:val="1"/>
          <w:numId w:val="20"/>
        </w:numPr>
        <w:rPr>
          <w:rFonts w:asciiTheme="majorHAnsi" w:eastAsia="Times New Roman" w:hAnsiTheme="majorHAnsi" w:cs="Times New Roman"/>
          <w:bCs/>
        </w:rPr>
      </w:pPr>
      <w:r w:rsidRPr="001B130E">
        <w:rPr>
          <w:rFonts w:asciiTheme="majorHAnsi" w:eastAsia="Times New Roman" w:hAnsiTheme="majorHAnsi" w:cs="Times New Roman"/>
          <w:bCs/>
        </w:rPr>
        <w:t xml:space="preserve">Check the </w:t>
      </w:r>
      <w:r w:rsidRPr="001B130E">
        <w:rPr>
          <w:rFonts w:asciiTheme="majorHAnsi" w:eastAsia="Times New Roman" w:hAnsiTheme="majorHAnsi" w:cs="Times New Roman"/>
          <w:bCs/>
          <w:u w:val="single"/>
        </w:rPr>
        <w:t>electro-negativity</w:t>
      </w:r>
      <w:r w:rsidRPr="001B130E">
        <w:rPr>
          <w:rFonts w:asciiTheme="majorHAnsi" w:eastAsia="Times New Roman" w:hAnsiTheme="majorHAnsi" w:cs="Times New Roman"/>
          <w:bCs/>
        </w:rPr>
        <w:t xml:space="preserve"> of the next elements in the series (</w:t>
      </w:r>
      <w:hyperlink r:id="rId20" w:history="1">
        <w:r w:rsidRPr="001B130E">
          <w:rPr>
            <w:rFonts w:asciiTheme="majorHAnsi" w:eastAsia="Times New Roman" w:hAnsiTheme="majorHAnsi" w:cs="Times New Roman"/>
            <w:bCs/>
            <w:color w:val="0000FF"/>
            <w:u w:val="single"/>
          </w:rPr>
          <w:t>N</w:t>
        </w:r>
      </w:hyperlink>
      <w:proofErr w:type="gramStart"/>
      <w:r w:rsidRPr="001B130E">
        <w:rPr>
          <w:rFonts w:asciiTheme="majorHAnsi" w:eastAsia="Times New Roman" w:hAnsiTheme="majorHAnsi" w:cs="Times New Roman"/>
          <w:bCs/>
        </w:rPr>
        <w:t>,</w:t>
      </w:r>
      <w:proofErr w:type="gramEnd"/>
      <w:r w:rsidR="001E381E" w:rsidRPr="001B130E">
        <w:rPr>
          <w:rFonts w:asciiTheme="majorHAnsi" w:eastAsia="Times New Roman" w:hAnsiTheme="majorHAnsi" w:cs="Times New Roman"/>
          <w:bCs/>
        </w:rPr>
        <w:fldChar w:fldCharType="begin"/>
      </w:r>
      <w:r w:rsidRPr="001B130E">
        <w:rPr>
          <w:rFonts w:asciiTheme="majorHAnsi" w:eastAsia="Times New Roman" w:hAnsiTheme="majorHAnsi" w:cs="Times New Roman"/>
          <w:bCs/>
        </w:rPr>
        <w:instrText xml:space="preserve"> HYPERLINK "http://the-tech.mit.edu/chemicool/elements/phosphorus.html" </w:instrText>
      </w:r>
      <w:r w:rsidR="001E381E" w:rsidRPr="001B130E">
        <w:rPr>
          <w:rFonts w:asciiTheme="majorHAnsi" w:eastAsia="Times New Roman" w:hAnsiTheme="majorHAnsi" w:cs="Times New Roman"/>
          <w:bCs/>
        </w:rPr>
        <w:fldChar w:fldCharType="separate"/>
      </w:r>
      <w:r w:rsidRPr="001B130E">
        <w:rPr>
          <w:rFonts w:asciiTheme="majorHAnsi" w:eastAsia="Times New Roman" w:hAnsiTheme="majorHAnsi" w:cs="Times New Roman"/>
          <w:bCs/>
          <w:color w:val="0000FF"/>
          <w:u w:val="single"/>
        </w:rPr>
        <w:t>P</w:t>
      </w:r>
      <w:r w:rsidR="001E381E" w:rsidRPr="001B130E">
        <w:rPr>
          <w:rFonts w:asciiTheme="majorHAnsi" w:eastAsia="Times New Roman" w:hAnsiTheme="majorHAnsi" w:cs="Times New Roman"/>
          <w:bCs/>
        </w:rPr>
        <w:fldChar w:fldCharType="end"/>
      </w:r>
      <w:r w:rsidRPr="001B130E">
        <w:rPr>
          <w:rFonts w:asciiTheme="majorHAnsi" w:eastAsia="Times New Roman" w:hAnsiTheme="majorHAnsi" w:cs="Times New Roman"/>
          <w:bCs/>
        </w:rPr>
        <w:t>).</w:t>
      </w:r>
    </w:p>
    <w:p w:rsidR="008D677D" w:rsidRPr="00285CA8" w:rsidRDefault="008D677D" w:rsidP="001B130E">
      <w:pPr>
        <w:numPr>
          <w:ilvl w:val="2"/>
          <w:numId w:val="22"/>
        </w:num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Electro-negativity of   N = ___________    P = ____________ </w:t>
      </w:r>
    </w:p>
    <w:p w:rsidR="001B130E" w:rsidRDefault="008D677D" w:rsidP="001B130E">
      <w:pPr>
        <w:numPr>
          <w:ilvl w:val="2"/>
          <w:numId w:val="22"/>
        </w:numPr>
        <w:spacing w:before="100" w:beforeAutospacing="1" w:after="100" w:afterAutospacing="1" w:line="360" w:lineRule="auto"/>
        <w:ind w:left="2073" w:hanging="187"/>
        <w:rPr>
          <w:rFonts w:asciiTheme="majorHAnsi" w:eastAsia="Times New Roman" w:hAnsiTheme="majorHAnsi" w:cs="Times New Roman"/>
          <w:bCs/>
        </w:rPr>
      </w:pPr>
      <w:r w:rsidRPr="00285CA8">
        <w:rPr>
          <w:rFonts w:asciiTheme="majorHAnsi" w:eastAsia="Times New Roman" w:hAnsiTheme="majorHAnsi" w:cs="Times New Roman"/>
          <w:bCs/>
        </w:rPr>
        <w:t xml:space="preserve">How do they fit the predicted pattern? </w:t>
      </w:r>
    </w:p>
    <w:p w:rsidR="008D677D" w:rsidRPr="001B130E" w:rsidRDefault="008D677D" w:rsidP="001B130E">
      <w:pPr>
        <w:numPr>
          <w:ilvl w:val="2"/>
          <w:numId w:val="22"/>
        </w:numPr>
        <w:spacing w:before="100" w:beforeAutospacing="1" w:after="100" w:afterAutospacing="1" w:line="240" w:lineRule="auto"/>
        <w:rPr>
          <w:rFonts w:asciiTheme="majorHAnsi" w:eastAsia="Times New Roman" w:hAnsiTheme="majorHAnsi" w:cs="Times New Roman"/>
          <w:bCs/>
        </w:rPr>
      </w:pPr>
      <w:r w:rsidRPr="001B130E">
        <w:rPr>
          <w:rFonts w:asciiTheme="majorHAnsi" w:eastAsia="Times New Roman" w:hAnsiTheme="majorHAnsi" w:cs="Times New Roman"/>
          <w:bCs/>
        </w:rPr>
        <w:t xml:space="preserve">Is the pattern of </w:t>
      </w:r>
      <w:r w:rsidR="001B130E" w:rsidRPr="001B130E">
        <w:rPr>
          <w:rFonts w:asciiTheme="majorHAnsi" w:eastAsia="Times New Roman" w:hAnsiTheme="majorHAnsi" w:cs="Times New Roman"/>
          <w:bCs/>
        </w:rPr>
        <w:t xml:space="preserve">electro-negativity </w:t>
      </w:r>
      <w:r w:rsidRPr="001B130E">
        <w:rPr>
          <w:rFonts w:asciiTheme="majorHAnsi" w:eastAsia="Times New Roman" w:hAnsiTheme="majorHAnsi" w:cs="Times New Roman"/>
          <w:bCs/>
        </w:rPr>
        <w:t xml:space="preserve">always true OR generally true? </w:t>
      </w:r>
    </w:p>
    <w:p w:rsidR="001B130E" w:rsidRDefault="001B130E" w:rsidP="001B130E">
      <w:p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
          <w:bCs/>
          <w:i/>
          <w:iCs/>
          <w:color w:val="0000FF"/>
          <w:sz w:val="28"/>
          <w:szCs w:val="28"/>
        </w:rPr>
        <w:t>Activity</w:t>
      </w:r>
      <w:r>
        <w:rPr>
          <w:rFonts w:asciiTheme="majorHAnsi" w:eastAsia="Times New Roman" w:hAnsiTheme="majorHAnsi" w:cs="Times New Roman"/>
          <w:b/>
          <w:bCs/>
          <w:i/>
          <w:iCs/>
          <w:color w:val="0000FF"/>
          <w:sz w:val="28"/>
          <w:szCs w:val="28"/>
        </w:rPr>
        <w:t xml:space="preserve"> - Conclusions</w:t>
      </w:r>
    </w:p>
    <w:p w:rsidR="00832ACA" w:rsidRPr="001B130E" w:rsidRDefault="00832ACA" w:rsidP="001B130E">
      <w:pPr>
        <w:pStyle w:val="ListParagraph"/>
        <w:numPr>
          <w:ilvl w:val="0"/>
          <w:numId w:val="23"/>
        </w:numPr>
        <w:spacing w:before="100" w:beforeAutospacing="1" w:after="100" w:afterAutospacing="1" w:line="240" w:lineRule="auto"/>
        <w:rPr>
          <w:rFonts w:asciiTheme="majorHAnsi" w:eastAsia="Times New Roman" w:hAnsiTheme="majorHAnsi" w:cs="Times New Roman"/>
          <w:bCs/>
        </w:rPr>
      </w:pPr>
      <w:r w:rsidRPr="001B130E">
        <w:rPr>
          <w:rFonts w:asciiTheme="majorHAnsi" w:eastAsia="Times New Roman" w:hAnsiTheme="majorHAnsi" w:cs="Times New Roman"/>
          <w:bCs/>
        </w:rPr>
        <w:t xml:space="preserve">Consider all three of the properties that you have examined. </w:t>
      </w:r>
    </w:p>
    <w:p w:rsidR="00F0453F" w:rsidRDefault="00832ACA" w:rsidP="001B130E">
      <w:pPr>
        <w:numPr>
          <w:ilvl w:val="1"/>
          <w:numId w:val="24"/>
        </w:numPr>
        <w:spacing w:before="100" w:beforeAutospacing="1" w:after="100" w:afterAutospacing="1" w:line="240" w:lineRule="auto"/>
        <w:rPr>
          <w:rFonts w:asciiTheme="majorHAnsi" w:eastAsia="Times New Roman" w:hAnsiTheme="majorHAnsi" w:cs="Times New Roman"/>
        </w:rPr>
      </w:pPr>
      <w:r w:rsidRPr="00285CA8">
        <w:rPr>
          <w:rFonts w:asciiTheme="majorHAnsi" w:eastAsia="Times New Roman" w:hAnsiTheme="majorHAnsi" w:cs="Times New Roman"/>
        </w:rPr>
        <w:t>State the general trend for each property if you move from left to right on the Periodic Table.</w:t>
      </w:r>
    </w:p>
    <w:p w:rsidR="00F0453F" w:rsidRDefault="00F0453F" w:rsidP="00F0453F">
      <w:pPr>
        <w:spacing w:before="100" w:beforeAutospacing="1" w:after="100" w:afterAutospacing="1" w:line="240" w:lineRule="auto"/>
        <w:ind w:left="1440"/>
        <w:rPr>
          <w:rFonts w:asciiTheme="majorHAnsi" w:eastAsia="Times New Roman" w:hAnsiTheme="majorHAnsi" w:cs="Times New Roman"/>
        </w:rPr>
      </w:pPr>
      <w:r>
        <w:rPr>
          <w:rFonts w:asciiTheme="majorHAnsi" w:eastAsia="Times New Roman" w:hAnsiTheme="majorHAnsi" w:cs="Times New Roman"/>
        </w:rPr>
        <w:t xml:space="preserve">Atomic Radii   = </w:t>
      </w:r>
    </w:p>
    <w:p w:rsidR="00F0453F" w:rsidRDefault="00F0453F" w:rsidP="00F0453F">
      <w:pPr>
        <w:spacing w:before="100" w:beforeAutospacing="1" w:after="100" w:afterAutospacing="1" w:line="240" w:lineRule="auto"/>
        <w:ind w:left="1440"/>
        <w:rPr>
          <w:rFonts w:asciiTheme="majorHAnsi" w:eastAsia="Times New Roman" w:hAnsiTheme="majorHAnsi" w:cs="Times New Roman"/>
        </w:rPr>
      </w:pPr>
      <w:r>
        <w:rPr>
          <w:rFonts w:asciiTheme="majorHAnsi" w:eastAsia="Times New Roman" w:hAnsiTheme="majorHAnsi" w:cs="Times New Roman"/>
        </w:rPr>
        <w:t>First Ionization Energy =</w:t>
      </w:r>
    </w:p>
    <w:p w:rsidR="008D677D" w:rsidRPr="00285CA8" w:rsidRDefault="00F0453F" w:rsidP="008D677D">
      <w:pPr>
        <w:spacing w:before="100" w:beforeAutospacing="1" w:after="100" w:afterAutospacing="1" w:line="240" w:lineRule="auto"/>
        <w:ind w:left="1440"/>
        <w:rPr>
          <w:rFonts w:asciiTheme="majorHAnsi" w:eastAsia="Times New Roman" w:hAnsiTheme="majorHAnsi" w:cs="Times New Roman"/>
        </w:rPr>
      </w:pPr>
      <w:r>
        <w:rPr>
          <w:rFonts w:asciiTheme="majorHAnsi" w:eastAsia="Times New Roman" w:hAnsiTheme="majorHAnsi" w:cs="Times New Roman"/>
        </w:rPr>
        <w:t>Electro-</w:t>
      </w:r>
      <w:proofErr w:type="gramStart"/>
      <w:r>
        <w:rPr>
          <w:rFonts w:asciiTheme="majorHAnsi" w:eastAsia="Times New Roman" w:hAnsiTheme="majorHAnsi" w:cs="Times New Roman"/>
        </w:rPr>
        <w:t>negativity</w:t>
      </w:r>
      <w:r w:rsidR="00832ACA" w:rsidRPr="00285CA8">
        <w:rPr>
          <w:rFonts w:asciiTheme="majorHAnsi" w:eastAsia="Times New Roman" w:hAnsiTheme="majorHAnsi" w:cs="Times New Roman"/>
        </w:rPr>
        <w:t xml:space="preserve"> </w:t>
      </w:r>
      <w:r>
        <w:rPr>
          <w:rFonts w:asciiTheme="majorHAnsi" w:eastAsia="Times New Roman" w:hAnsiTheme="majorHAnsi" w:cs="Times New Roman"/>
        </w:rPr>
        <w:t xml:space="preserve"> =</w:t>
      </w:r>
      <w:proofErr w:type="gramEnd"/>
    </w:p>
    <w:p w:rsidR="00F0453F" w:rsidRPr="00F0453F" w:rsidRDefault="00832ACA" w:rsidP="00F0453F">
      <w:pPr>
        <w:pStyle w:val="ListParagraph"/>
        <w:numPr>
          <w:ilvl w:val="1"/>
          <w:numId w:val="24"/>
        </w:numPr>
        <w:spacing w:before="100" w:beforeAutospacing="1" w:after="100" w:afterAutospacing="1" w:line="240" w:lineRule="auto"/>
        <w:rPr>
          <w:rFonts w:asciiTheme="majorHAnsi" w:eastAsia="Times New Roman" w:hAnsiTheme="majorHAnsi" w:cs="Times New Roman"/>
        </w:rPr>
      </w:pPr>
      <w:r w:rsidRPr="00F0453F">
        <w:rPr>
          <w:rFonts w:asciiTheme="majorHAnsi" w:eastAsia="Times New Roman" w:hAnsiTheme="majorHAnsi" w:cs="Times New Roman"/>
        </w:rPr>
        <w:t xml:space="preserve">Now, state the general trend from top to bottom. </w:t>
      </w:r>
      <w:r w:rsidR="008D677D" w:rsidRPr="00F0453F">
        <w:rPr>
          <w:rFonts w:asciiTheme="majorHAnsi" w:eastAsia="Times New Roman" w:hAnsiTheme="majorHAnsi" w:cs="Times New Roman"/>
        </w:rPr>
        <w:br/>
      </w:r>
    </w:p>
    <w:p w:rsidR="00F0453F" w:rsidRDefault="00F0453F" w:rsidP="00F0453F">
      <w:pPr>
        <w:spacing w:before="100" w:beforeAutospacing="1" w:after="100" w:afterAutospacing="1" w:line="240" w:lineRule="auto"/>
        <w:ind w:left="1440"/>
        <w:rPr>
          <w:rFonts w:asciiTheme="majorHAnsi" w:eastAsia="Times New Roman" w:hAnsiTheme="majorHAnsi" w:cs="Times New Roman"/>
        </w:rPr>
      </w:pPr>
      <w:r>
        <w:rPr>
          <w:rFonts w:asciiTheme="majorHAnsi" w:eastAsia="Times New Roman" w:hAnsiTheme="majorHAnsi" w:cs="Times New Roman"/>
        </w:rPr>
        <w:t xml:space="preserve">Atomic Radii   = </w:t>
      </w:r>
    </w:p>
    <w:p w:rsidR="00F0453F" w:rsidRDefault="00F0453F" w:rsidP="00F0453F">
      <w:pPr>
        <w:spacing w:before="100" w:beforeAutospacing="1" w:after="100" w:afterAutospacing="1" w:line="240" w:lineRule="auto"/>
        <w:ind w:left="1440"/>
        <w:rPr>
          <w:rFonts w:asciiTheme="majorHAnsi" w:eastAsia="Times New Roman" w:hAnsiTheme="majorHAnsi" w:cs="Times New Roman"/>
        </w:rPr>
      </w:pPr>
      <w:r>
        <w:rPr>
          <w:rFonts w:asciiTheme="majorHAnsi" w:eastAsia="Times New Roman" w:hAnsiTheme="majorHAnsi" w:cs="Times New Roman"/>
        </w:rPr>
        <w:t>First Ionization Energy =</w:t>
      </w:r>
    </w:p>
    <w:p w:rsidR="00F0453F" w:rsidRPr="00285CA8" w:rsidRDefault="00F0453F" w:rsidP="00F0453F">
      <w:pPr>
        <w:spacing w:before="100" w:beforeAutospacing="1" w:after="100" w:afterAutospacing="1" w:line="240" w:lineRule="auto"/>
        <w:ind w:left="1440"/>
        <w:rPr>
          <w:rFonts w:asciiTheme="majorHAnsi" w:eastAsia="Times New Roman" w:hAnsiTheme="majorHAnsi" w:cs="Times New Roman"/>
        </w:rPr>
      </w:pPr>
      <w:r>
        <w:rPr>
          <w:rFonts w:asciiTheme="majorHAnsi" w:eastAsia="Times New Roman" w:hAnsiTheme="majorHAnsi" w:cs="Times New Roman"/>
        </w:rPr>
        <w:t>Electro-</w:t>
      </w:r>
      <w:proofErr w:type="gramStart"/>
      <w:r>
        <w:rPr>
          <w:rFonts w:asciiTheme="majorHAnsi" w:eastAsia="Times New Roman" w:hAnsiTheme="majorHAnsi" w:cs="Times New Roman"/>
        </w:rPr>
        <w:t>negativity</w:t>
      </w:r>
      <w:r w:rsidRPr="00285CA8">
        <w:rPr>
          <w:rFonts w:asciiTheme="majorHAnsi" w:eastAsia="Times New Roman" w:hAnsiTheme="majorHAnsi" w:cs="Times New Roman"/>
        </w:rPr>
        <w:t xml:space="preserve"> </w:t>
      </w:r>
      <w:r>
        <w:rPr>
          <w:rFonts w:asciiTheme="majorHAnsi" w:eastAsia="Times New Roman" w:hAnsiTheme="majorHAnsi" w:cs="Times New Roman"/>
        </w:rPr>
        <w:t xml:space="preserve"> =</w:t>
      </w:r>
      <w:proofErr w:type="gramEnd"/>
    </w:p>
    <w:p w:rsidR="00832ACA" w:rsidRPr="00F0453F" w:rsidRDefault="00F0453F" w:rsidP="00F0453F">
      <w:pPr>
        <w:numPr>
          <w:ilvl w:val="1"/>
          <w:numId w:val="24"/>
        </w:numPr>
        <w:spacing w:before="100" w:beforeAutospacing="1" w:after="100" w:afterAutospacing="1" w:line="240" w:lineRule="auto"/>
        <w:rPr>
          <w:rFonts w:asciiTheme="majorHAnsi" w:eastAsia="Times New Roman" w:hAnsiTheme="majorHAnsi" w:cs="Times New Roman"/>
        </w:rPr>
      </w:pPr>
      <w:r>
        <w:rPr>
          <w:rFonts w:asciiTheme="majorHAnsi" w:eastAsia="Times New Roman" w:hAnsiTheme="majorHAnsi" w:cs="Times New Roman"/>
        </w:rPr>
        <w:t>H</w:t>
      </w:r>
      <w:r w:rsidR="00832ACA" w:rsidRPr="00F0453F">
        <w:rPr>
          <w:rFonts w:asciiTheme="majorHAnsi" w:eastAsia="Times New Roman" w:hAnsiTheme="majorHAnsi" w:cs="Times New Roman"/>
        </w:rPr>
        <w:t xml:space="preserve">ow do these properties show periodicity (periodic trends)? </w:t>
      </w:r>
    </w:p>
    <w:p w:rsidR="00832ACA" w:rsidRPr="00285CA8" w:rsidRDefault="00832ACA" w:rsidP="00832ACA">
      <w:pPr>
        <w:spacing w:before="100" w:beforeAutospacing="1" w:after="100" w:afterAutospacing="1" w:line="240" w:lineRule="auto"/>
        <w:rPr>
          <w:rFonts w:asciiTheme="majorHAnsi" w:eastAsia="Times New Roman" w:hAnsiTheme="majorHAnsi" w:cs="Times New Roman"/>
          <w:bCs/>
        </w:rPr>
      </w:pPr>
      <w:r w:rsidRPr="00285CA8">
        <w:rPr>
          <w:rFonts w:asciiTheme="majorHAnsi" w:eastAsia="Times New Roman" w:hAnsiTheme="majorHAnsi" w:cs="Times New Roman"/>
          <w:bCs/>
        </w:rPr>
        <w:t xml:space="preserve">5.  Use the links given below to examine the same three properties graphically. </w:t>
      </w:r>
    </w:p>
    <w:p w:rsidR="00832ACA" w:rsidRPr="00F0453F" w:rsidRDefault="00832ACA" w:rsidP="00F0453F">
      <w:pPr>
        <w:pStyle w:val="ListParagraph"/>
        <w:numPr>
          <w:ilvl w:val="0"/>
          <w:numId w:val="25"/>
        </w:numPr>
        <w:spacing w:before="100" w:beforeAutospacing="1" w:after="100" w:afterAutospacing="1" w:line="240" w:lineRule="auto"/>
        <w:rPr>
          <w:rFonts w:asciiTheme="majorHAnsi" w:eastAsia="Times New Roman" w:hAnsiTheme="majorHAnsi" w:cs="Times New Roman"/>
          <w:bCs/>
        </w:rPr>
      </w:pPr>
      <w:r w:rsidRPr="00F0453F">
        <w:rPr>
          <w:rFonts w:asciiTheme="majorHAnsi" w:eastAsia="Times New Roman" w:hAnsiTheme="majorHAnsi" w:cs="Times New Roman"/>
          <w:bCs/>
        </w:rPr>
        <w:t xml:space="preserve">View the line graph of </w:t>
      </w:r>
      <w:hyperlink r:id="rId21" w:history="1">
        <w:r w:rsidRPr="00F0453F">
          <w:rPr>
            <w:rFonts w:asciiTheme="majorHAnsi" w:eastAsia="Times New Roman" w:hAnsiTheme="majorHAnsi" w:cs="Times New Roman"/>
            <w:bCs/>
            <w:color w:val="0000FF"/>
            <w:u w:val="single"/>
          </w:rPr>
          <w:t xml:space="preserve">atomic </w:t>
        </w:r>
        <w:r w:rsidRPr="00F0453F">
          <w:rPr>
            <w:rFonts w:asciiTheme="majorHAnsi" w:eastAsia="Times New Roman" w:hAnsiTheme="majorHAnsi" w:cs="Times New Roman"/>
            <w:bCs/>
            <w:color w:val="0000FF"/>
            <w:u w:val="single"/>
          </w:rPr>
          <w:t>r</w:t>
        </w:r>
        <w:r w:rsidRPr="00F0453F">
          <w:rPr>
            <w:rFonts w:asciiTheme="majorHAnsi" w:eastAsia="Times New Roman" w:hAnsiTheme="majorHAnsi" w:cs="Times New Roman"/>
            <w:bCs/>
            <w:color w:val="0000FF"/>
            <w:u w:val="single"/>
          </w:rPr>
          <w:t>adius</w:t>
        </w:r>
      </w:hyperlink>
      <w:r w:rsidRPr="00F0453F">
        <w:rPr>
          <w:rFonts w:asciiTheme="majorHAnsi" w:eastAsia="Times New Roman" w:hAnsiTheme="majorHAnsi" w:cs="Times New Roman"/>
          <w:bCs/>
        </w:rPr>
        <w:t xml:space="preserve">. </w:t>
      </w:r>
      <w:r w:rsidR="00F0453F">
        <w:rPr>
          <w:rFonts w:asciiTheme="majorHAnsi" w:eastAsia="Times New Roman" w:hAnsiTheme="majorHAnsi" w:cs="Times New Roman"/>
          <w:bCs/>
        </w:rPr>
        <w:t xml:space="preserve">(Type in ‘line graph for atomic </w:t>
      </w:r>
      <w:proofErr w:type="gramStart"/>
      <w:r w:rsidR="00F0453F">
        <w:rPr>
          <w:rFonts w:asciiTheme="majorHAnsi" w:eastAsia="Times New Roman" w:hAnsiTheme="majorHAnsi" w:cs="Times New Roman"/>
          <w:bCs/>
        </w:rPr>
        <w:t>radius’</w:t>
      </w:r>
      <w:proofErr w:type="gramEnd"/>
      <w:r w:rsidR="00F0453F">
        <w:rPr>
          <w:rFonts w:asciiTheme="majorHAnsi" w:eastAsia="Times New Roman" w:hAnsiTheme="majorHAnsi" w:cs="Times New Roman"/>
          <w:bCs/>
        </w:rPr>
        <w:t xml:space="preserve"> in the search engine and scroll down to view graph).</w:t>
      </w:r>
    </w:p>
    <w:p w:rsidR="00832ACA" w:rsidRPr="00285CA8" w:rsidRDefault="00832ACA" w:rsidP="00F0453F">
      <w:pPr>
        <w:numPr>
          <w:ilvl w:val="1"/>
          <w:numId w:val="26"/>
        </w:numPr>
        <w:spacing w:before="100" w:beforeAutospacing="1" w:after="100" w:afterAutospacing="1" w:line="480" w:lineRule="auto"/>
        <w:rPr>
          <w:rFonts w:asciiTheme="majorHAnsi" w:eastAsia="Times New Roman" w:hAnsiTheme="majorHAnsi" w:cs="Times New Roman"/>
        </w:rPr>
      </w:pPr>
      <w:r w:rsidRPr="00285CA8">
        <w:rPr>
          <w:rFonts w:asciiTheme="majorHAnsi" w:eastAsia="Times New Roman" w:hAnsiTheme="majorHAnsi" w:cs="Times New Roman"/>
        </w:rPr>
        <w:t xml:space="preserve">What do the different colors show? </w:t>
      </w:r>
    </w:p>
    <w:p w:rsidR="00832ACA" w:rsidRPr="00285CA8" w:rsidRDefault="00832ACA" w:rsidP="00F0453F">
      <w:pPr>
        <w:numPr>
          <w:ilvl w:val="1"/>
          <w:numId w:val="26"/>
        </w:numPr>
        <w:spacing w:before="100" w:beforeAutospacing="1" w:after="100" w:afterAutospacing="1" w:line="480" w:lineRule="auto"/>
        <w:rPr>
          <w:rFonts w:asciiTheme="majorHAnsi" w:eastAsia="Times New Roman" w:hAnsiTheme="majorHAnsi" w:cs="Times New Roman"/>
        </w:rPr>
      </w:pPr>
      <w:r w:rsidRPr="00285CA8">
        <w:rPr>
          <w:rFonts w:asciiTheme="majorHAnsi" w:eastAsia="Times New Roman" w:hAnsiTheme="majorHAnsi" w:cs="Times New Roman"/>
        </w:rPr>
        <w:t xml:space="preserve">Can you see a pattern in the second period that is repeated in the third period? </w:t>
      </w:r>
    </w:p>
    <w:p w:rsidR="00832ACA" w:rsidRPr="00285CA8" w:rsidRDefault="00832ACA" w:rsidP="00F0453F">
      <w:pPr>
        <w:numPr>
          <w:ilvl w:val="1"/>
          <w:numId w:val="26"/>
        </w:numPr>
        <w:spacing w:before="100" w:beforeAutospacing="1" w:after="100" w:afterAutospacing="1" w:line="480" w:lineRule="auto"/>
        <w:rPr>
          <w:rFonts w:asciiTheme="majorHAnsi" w:eastAsia="Times New Roman" w:hAnsiTheme="majorHAnsi" w:cs="Times New Roman"/>
        </w:rPr>
      </w:pPr>
      <w:r w:rsidRPr="00285CA8">
        <w:rPr>
          <w:rFonts w:asciiTheme="majorHAnsi" w:eastAsia="Times New Roman" w:hAnsiTheme="majorHAnsi" w:cs="Times New Roman"/>
        </w:rPr>
        <w:t xml:space="preserve">How does this graph agree with your observations of </w:t>
      </w:r>
      <w:r w:rsidRPr="00F0453F">
        <w:rPr>
          <w:rFonts w:asciiTheme="majorHAnsi" w:eastAsia="Times New Roman" w:hAnsiTheme="majorHAnsi" w:cs="Times New Roman"/>
          <w:u w:val="single"/>
        </w:rPr>
        <w:t>atomic radius</w:t>
      </w:r>
      <w:r w:rsidRPr="00285CA8">
        <w:rPr>
          <w:rFonts w:asciiTheme="majorHAnsi" w:eastAsia="Times New Roman" w:hAnsiTheme="majorHAnsi" w:cs="Times New Roman"/>
        </w:rPr>
        <w:t xml:space="preserve"> made earlier? </w:t>
      </w:r>
    </w:p>
    <w:p w:rsidR="00832ACA" w:rsidRPr="00285CA8" w:rsidRDefault="00832ACA" w:rsidP="00F0453F">
      <w:pPr>
        <w:numPr>
          <w:ilvl w:val="1"/>
          <w:numId w:val="26"/>
        </w:numPr>
        <w:spacing w:before="100" w:beforeAutospacing="1" w:after="100" w:afterAutospacing="1" w:line="480" w:lineRule="auto"/>
        <w:rPr>
          <w:rFonts w:asciiTheme="majorHAnsi" w:eastAsia="Times New Roman" w:hAnsiTheme="majorHAnsi" w:cs="Times New Roman"/>
        </w:rPr>
      </w:pPr>
      <w:r w:rsidRPr="00285CA8">
        <w:rPr>
          <w:rFonts w:asciiTheme="majorHAnsi" w:eastAsia="Times New Roman" w:hAnsiTheme="majorHAnsi" w:cs="Times New Roman"/>
        </w:rPr>
        <w:t xml:space="preserve">Why do the fourth and fifth periods have more dots and different patterns? </w:t>
      </w:r>
    </w:p>
    <w:p w:rsidR="00F0453F" w:rsidRDefault="00F0453F" w:rsidP="00F0453F">
      <w:pPr>
        <w:pStyle w:val="ListParagraph"/>
        <w:numPr>
          <w:ilvl w:val="1"/>
          <w:numId w:val="22"/>
        </w:numPr>
        <w:spacing w:before="100" w:beforeAutospacing="1" w:after="100" w:afterAutospacing="1" w:line="240" w:lineRule="auto"/>
        <w:rPr>
          <w:rFonts w:asciiTheme="majorHAnsi" w:eastAsia="Times New Roman" w:hAnsiTheme="majorHAnsi" w:cs="Times New Roman"/>
          <w:bCs/>
        </w:rPr>
      </w:pPr>
      <w:r>
        <w:rPr>
          <w:rFonts w:asciiTheme="majorHAnsi" w:eastAsia="Times New Roman" w:hAnsiTheme="majorHAnsi" w:cs="Times New Roman"/>
          <w:bCs/>
        </w:rPr>
        <w:lastRenderedPageBreak/>
        <w:t xml:space="preserve">View the line graph for </w:t>
      </w:r>
      <w:hyperlink r:id="rId22" w:history="1">
        <w:r w:rsidR="00832ACA" w:rsidRPr="00F0453F">
          <w:rPr>
            <w:rFonts w:asciiTheme="majorHAnsi" w:eastAsia="Times New Roman" w:hAnsiTheme="majorHAnsi" w:cs="Times New Roman"/>
            <w:bCs/>
            <w:color w:val="0000FF"/>
            <w:u w:val="single"/>
          </w:rPr>
          <w:t>1st ionization energy</w:t>
        </w:r>
      </w:hyperlink>
      <w:r w:rsidR="00832ACA" w:rsidRPr="00F0453F">
        <w:rPr>
          <w:rFonts w:asciiTheme="majorHAnsi" w:eastAsia="Times New Roman" w:hAnsiTheme="majorHAnsi" w:cs="Times New Roman"/>
          <w:bCs/>
        </w:rPr>
        <w:t xml:space="preserve"> (enthalpy) </w:t>
      </w:r>
    </w:p>
    <w:p w:rsidR="00F0453F" w:rsidRPr="00285CA8" w:rsidRDefault="00F0453F" w:rsidP="00F0453F">
      <w:pPr>
        <w:numPr>
          <w:ilvl w:val="1"/>
          <w:numId w:val="27"/>
        </w:numPr>
        <w:spacing w:before="100" w:beforeAutospacing="1" w:after="100" w:afterAutospacing="1" w:line="480" w:lineRule="auto"/>
        <w:rPr>
          <w:rFonts w:asciiTheme="majorHAnsi" w:eastAsia="Times New Roman" w:hAnsiTheme="majorHAnsi" w:cs="Times New Roman"/>
        </w:rPr>
      </w:pPr>
      <w:r w:rsidRPr="00285CA8">
        <w:rPr>
          <w:rFonts w:asciiTheme="majorHAnsi" w:eastAsia="Times New Roman" w:hAnsiTheme="majorHAnsi" w:cs="Times New Roman"/>
        </w:rPr>
        <w:t xml:space="preserve">What do the different colors show? </w:t>
      </w:r>
    </w:p>
    <w:p w:rsidR="00F0453F" w:rsidRDefault="00F0453F" w:rsidP="00F0453F">
      <w:pPr>
        <w:numPr>
          <w:ilvl w:val="1"/>
          <w:numId w:val="27"/>
        </w:numPr>
        <w:spacing w:before="100" w:beforeAutospacing="1" w:after="100" w:afterAutospacing="1" w:line="480" w:lineRule="auto"/>
        <w:rPr>
          <w:rFonts w:asciiTheme="majorHAnsi" w:eastAsia="Times New Roman" w:hAnsiTheme="majorHAnsi" w:cs="Times New Roman"/>
        </w:rPr>
      </w:pPr>
      <w:r w:rsidRPr="00285CA8">
        <w:rPr>
          <w:rFonts w:asciiTheme="majorHAnsi" w:eastAsia="Times New Roman" w:hAnsiTheme="majorHAnsi" w:cs="Times New Roman"/>
        </w:rPr>
        <w:t xml:space="preserve">Can you see a pattern in the second period that is repeated in the third period? </w:t>
      </w:r>
    </w:p>
    <w:p w:rsidR="00F0453F" w:rsidRDefault="00F0453F" w:rsidP="00F0453F">
      <w:pPr>
        <w:numPr>
          <w:ilvl w:val="1"/>
          <w:numId w:val="27"/>
        </w:numPr>
        <w:spacing w:before="100" w:beforeAutospacing="1" w:after="100" w:afterAutospacing="1" w:line="480" w:lineRule="auto"/>
        <w:rPr>
          <w:rFonts w:asciiTheme="majorHAnsi" w:eastAsia="Times New Roman" w:hAnsiTheme="majorHAnsi" w:cs="Times New Roman"/>
        </w:rPr>
      </w:pPr>
      <w:r w:rsidRPr="00F0453F">
        <w:rPr>
          <w:rFonts w:asciiTheme="majorHAnsi" w:eastAsia="Times New Roman" w:hAnsiTheme="majorHAnsi" w:cs="Times New Roman"/>
        </w:rPr>
        <w:t xml:space="preserve">How does this graph agree with your observations of first ionization made earlier? </w:t>
      </w:r>
    </w:p>
    <w:p w:rsidR="00F0453F" w:rsidRPr="00F0453F" w:rsidRDefault="00F0453F" w:rsidP="00F0453F">
      <w:pPr>
        <w:numPr>
          <w:ilvl w:val="1"/>
          <w:numId w:val="27"/>
        </w:numPr>
        <w:spacing w:before="100" w:beforeAutospacing="1" w:after="100" w:afterAutospacing="1" w:line="480" w:lineRule="auto"/>
        <w:rPr>
          <w:rFonts w:asciiTheme="majorHAnsi" w:eastAsia="Times New Roman" w:hAnsiTheme="majorHAnsi" w:cs="Times New Roman"/>
        </w:rPr>
      </w:pPr>
      <w:r w:rsidRPr="00F0453F">
        <w:rPr>
          <w:rFonts w:asciiTheme="majorHAnsi" w:eastAsia="Times New Roman" w:hAnsiTheme="majorHAnsi" w:cs="Times New Roman"/>
        </w:rPr>
        <w:t>Why do the fourth and fifth periods have m</w:t>
      </w:r>
      <w:r>
        <w:rPr>
          <w:rFonts w:asciiTheme="majorHAnsi" w:eastAsia="Times New Roman" w:hAnsiTheme="majorHAnsi" w:cs="Times New Roman"/>
        </w:rPr>
        <w:t>ore dots and different patterns?</w:t>
      </w:r>
    </w:p>
    <w:p w:rsidR="00832ACA" w:rsidRPr="00F0453F" w:rsidRDefault="00F0453F" w:rsidP="00F0453F">
      <w:pPr>
        <w:pStyle w:val="ListParagraph"/>
        <w:numPr>
          <w:ilvl w:val="1"/>
          <w:numId w:val="22"/>
        </w:numPr>
        <w:spacing w:before="100" w:beforeAutospacing="1" w:after="100" w:afterAutospacing="1" w:line="240" w:lineRule="auto"/>
        <w:rPr>
          <w:rFonts w:asciiTheme="majorHAnsi" w:eastAsia="Times New Roman" w:hAnsiTheme="majorHAnsi" w:cs="Times New Roman"/>
          <w:bCs/>
        </w:rPr>
      </w:pPr>
      <w:r>
        <w:rPr>
          <w:rFonts w:asciiTheme="majorHAnsi" w:eastAsia="Times New Roman" w:hAnsiTheme="majorHAnsi" w:cs="Times New Roman"/>
          <w:bCs/>
        </w:rPr>
        <w:t xml:space="preserve">View the line graph for </w:t>
      </w:r>
      <w:hyperlink r:id="rId23" w:history="1">
        <w:proofErr w:type="spellStart"/>
        <w:r w:rsidR="00832ACA" w:rsidRPr="00F0453F">
          <w:rPr>
            <w:rFonts w:asciiTheme="majorHAnsi" w:eastAsia="Times New Roman" w:hAnsiTheme="majorHAnsi" w:cs="Times New Roman"/>
            <w:bCs/>
            <w:color w:val="0000FF"/>
            <w:u w:val="single"/>
          </w:rPr>
          <w:t>electronegativity</w:t>
        </w:r>
        <w:proofErr w:type="spellEnd"/>
      </w:hyperlink>
      <w:r w:rsidR="00832ACA" w:rsidRPr="00F0453F">
        <w:rPr>
          <w:rFonts w:asciiTheme="majorHAnsi" w:eastAsia="Times New Roman" w:hAnsiTheme="majorHAnsi" w:cs="Times New Roman"/>
          <w:bCs/>
        </w:rPr>
        <w:t xml:space="preserve">. </w:t>
      </w:r>
    </w:p>
    <w:p w:rsidR="008D677D" w:rsidRPr="00285CA8" w:rsidRDefault="008D677D" w:rsidP="00F0453F">
      <w:pPr>
        <w:numPr>
          <w:ilvl w:val="1"/>
          <w:numId w:val="28"/>
        </w:numPr>
        <w:spacing w:before="100" w:beforeAutospacing="1" w:after="100" w:afterAutospacing="1" w:line="480" w:lineRule="auto"/>
        <w:rPr>
          <w:rFonts w:asciiTheme="majorHAnsi" w:eastAsia="Times New Roman" w:hAnsiTheme="majorHAnsi" w:cs="Times New Roman"/>
        </w:rPr>
      </w:pPr>
      <w:r w:rsidRPr="00285CA8">
        <w:rPr>
          <w:rFonts w:asciiTheme="majorHAnsi" w:eastAsia="Times New Roman" w:hAnsiTheme="majorHAnsi" w:cs="Times New Roman"/>
        </w:rPr>
        <w:t xml:space="preserve">What do the different colors show? </w:t>
      </w:r>
    </w:p>
    <w:p w:rsidR="008D677D" w:rsidRPr="00285CA8" w:rsidRDefault="008D677D" w:rsidP="00F0453F">
      <w:pPr>
        <w:numPr>
          <w:ilvl w:val="1"/>
          <w:numId w:val="28"/>
        </w:numPr>
        <w:spacing w:before="100" w:beforeAutospacing="1" w:after="100" w:afterAutospacing="1" w:line="480" w:lineRule="auto"/>
        <w:rPr>
          <w:rFonts w:asciiTheme="majorHAnsi" w:eastAsia="Times New Roman" w:hAnsiTheme="majorHAnsi" w:cs="Times New Roman"/>
        </w:rPr>
      </w:pPr>
      <w:r w:rsidRPr="00285CA8">
        <w:rPr>
          <w:rFonts w:asciiTheme="majorHAnsi" w:eastAsia="Times New Roman" w:hAnsiTheme="majorHAnsi" w:cs="Times New Roman"/>
        </w:rPr>
        <w:t xml:space="preserve">Can you see a pattern in the second period that is repeated in the third period? </w:t>
      </w:r>
    </w:p>
    <w:p w:rsidR="008D677D" w:rsidRPr="00285CA8" w:rsidRDefault="008D677D" w:rsidP="00F0453F">
      <w:pPr>
        <w:numPr>
          <w:ilvl w:val="1"/>
          <w:numId w:val="28"/>
        </w:numPr>
        <w:spacing w:before="100" w:beforeAutospacing="1" w:after="100" w:afterAutospacing="1" w:line="480" w:lineRule="auto"/>
        <w:rPr>
          <w:rFonts w:asciiTheme="majorHAnsi" w:eastAsia="Times New Roman" w:hAnsiTheme="majorHAnsi" w:cs="Times New Roman"/>
        </w:rPr>
      </w:pPr>
      <w:r w:rsidRPr="00285CA8">
        <w:rPr>
          <w:rFonts w:asciiTheme="majorHAnsi" w:eastAsia="Times New Roman" w:hAnsiTheme="majorHAnsi" w:cs="Times New Roman"/>
        </w:rPr>
        <w:t xml:space="preserve">How does this graph agree with your observations of </w:t>
      </w:r>
      <w:r w:rsidR="00F0453F">
        <w:rPr>
          <w:rFonts w:asciiTheme="majorHAnsi" w:eastAsia="Times New Roman" w:hAnsiTheme="majorHAnsi" w:cs="Times New Roman"/>
        </w:rPr>
        <w:t>electro-negativity</w:t>
      </w:r>
      <w:r w:rsidRPr="00285CA8">
        <w:rPr>
          <w:rFonts w:asciiTheme="majorHAnsi" w:eastAsia="Times New Roman" w:hAnsiTheme="majorHAnsi" w:cs="Times New Roman"/>
        </w:rPr>
        <w:t xml:space="preserve"> made earlier? </w:t>
      </w:r>
    </w:p>
    <w:p w:rsidR="00832ACA" w:rsidRPr="00F0453F" w:rsidRDefault="00F0453F" w:rsidP="00F0453F">
      <w:pPr>
        <w:spacing w:before="100" w:beforeAutospacing="1" w:after="100" w:afterAutospacing="1" w:line="240" w:lineRule="auto"/>
        <w:rPr>
          <w:rFonts w:asciiTheme="majorHAnsi" w:eastAsia="Times New Roman" w:hAnsiTheme="majorHAnsi" w:cs="Times New Roman"/>
        </w:rPr>
      </w:pPr>
      <w:proofErr w:type="gramStart"/>
      <w:r>
        <w:rPr>
          <w:rFonts w:asciiTheme="majorHAnsi" w:eastAsia="Times New Roman" w:hAnsiTheme="majorHAnsi" w:cs="Times New Roman"/>
          <w:bCs/>
        </w:rPr>
        <w:t>6.</w:t>
      </w:r>
      <w:r w:rsidR="00832ACA" w:rsidRPr="00F0453F">
        <w:rPr>
          <w:rFonts w:asciiTheme="majorHAnsi" w:eastAsia="Times New Roman" w:hAnsiTheme="majorHAnsi" w:cs="Times New Roman"/>
          <w:bCs/>
        </w:rPr>
        <w:t>Use</w:t>
      </w:r>
      <w:proofErr w:type="gramEnd"/>
      <w:r w:rsidR="00832ACA" w:rsidRPr="00F0453F">
        <w:rPr>
          <w:rFonts w:asciiTheme="majorHAnsi" w:eastAsia="Times New Roman" w:hAnsiTheme="majorHAnsi" w:cs="Times New Roman"/>
          <w:bCs/>
        </w:rPr>
        <w:t xml:space="preserve"> the color-coded tables, </w:t>
      </w:r>
      <w:hyperlink r:id="rId24" w:history="1">
        <w:r w:rsidR="00832ACA" w:rsidRPr="00F0453F">
          <w:rPr>
            <w:rFonts w:asciiTheme="majorHAnsi" w:eastAsia="Times New Roman" w:hAnsiTheme="majorHAnsi" w:cs="Times New Roman"/>
            <w:bCs/>
            <w:color w:val="0000FF"/>
            <w:u w:val="single"/>
          </w:rPr>
          <w:t>atomic radius</w:t>
        </w:r>
      </w:hyperlink>
      <w:r w:rsidR="00832ACA" w:rsidRPr="00F0453F">
        <w:rPr>
          <w:rFonts w:asciiTheme="majorHAnsi" w:eastAsia="Times New Roman" w:hAnsiTheme="majorHAnsi" w:cs="Times New Roman"/>
          <w:bCs/>
        </w:rPr>
        <w:t xml:space="preserve">, </w:t>
      </w:r>
      <w:hyperlink r:id="rId25" w:history="1">
        <w:r w:rsidR="00832ACA" w:rsidRPr="00F0453F">
          <w:rPr>
            <w:rFonts w:asciiTheme="majorHAnsi" w:eastAsia="Times New Roman" w:hAnsiTheme="majorHAnsi" w:cs="Times New Roman"/>
            <w:bCs/>
            <w:color w:val="0000FF"/>
            <w:u w:val="single"/>
          </w:rPr>
          <w:t>1st ionization energy</w:t>
        </w:r>
      </w:hyperlink>
      <w:r w:rsidR="00832ACA" w:rsidRPr="00F0453F">
        <w:rPr>
          <w:rFonts w:asciiTheme="majorHAnsi" w:eastAsia="Times New Roman" w:hAnsiTheme="majorHAnsi" w:cs="Times New Roman"/>
          <w:bCs/>
        </w:rPr>
        <w:t xml:space="preserve"> and </w:t>
      </w:r>
      <w:hyperlink r:id="rId26" w:history="1">
        <w:proofErr w:type="spellStart"/>
        <w:r w:rsidR="00832ACA" w:rsidRPr="00F0453F">
          <w:rPr>
            <w:rFonts w:asciiTheme="majorHAnsi" w:eastAsia="Times New Roman" w:hAnsiTheme="majorHAnsi" w:cs="Times New Roman"/>
            <w:bCs/>
            <w:color w:val="0000FF"/>
            <w:u w:val="single"/>
          </w:rPr>
          <w:t>electronegativity</w:t>
        </w:r>
        <w:proofErr w:type="spellEnd"/>
      </w:hyperlink>
      <w:r w:rsidR="00832ACA" w:rsidRPr="00F0453F">
        <w:rPr>
          <w:rFonts w:asciiTheme="majorHAnsi" w:eastAsia="Times New Roman" w:hAnsiTheme="majorHAnsi" w:cs="Times New Roman"/>
          <w:bCs/>
        </w:rPr>
        <w:t>, to answer the questions below.</w:t>
      </w:r>
      <w:r w:rsidR="00832ACA" w:rsidRPr="00F0453F">
        <w:rPr>
          <w:rFonts w:asciiTheme="majorHAnsi" w:eastAsia="Times New Roman" w:hAnsiTheme="majorHAnsi" w:cs="Times New Roman"/>
        </w:rPr>
        <w:t xml:space="preserve"> </w:t>
      </w:r>
    </w:p>
    <w:p w:rsidR="00832ACA" w:rsidRPr="00285CA8" w:rsidRDefault="00832ACA" w:rsidP="00F0453F">
      <w:pPr>
        <w:numPr>
          <w:ilvl w:val="1"/>
          <w:numId w:val="29"/>
        </w:numPr>
        <w:spacing w:before="100" w:beforeAutospacing="1" w:after="100" w:afterAutospacing="1" w:line="480" w:lineRule="auto"/>
        <w:rPr>
          <w:rFonts w:asciiTheme="majorHAnsi" w:eastAsia="Times New Roman" w:hAnsiTheme="majorHAnsi" w:cs="Times New Roman"/>
        </w:rPr>
      </w:pPr>
      <w:r w:rsidRPr="00285CA8">
        <w:rPr>
          <w:rFonts w:asciiTheme="majorHAnsi" w:eastAsia="Times New Roman" w:hAnsiTheme="majorHAnsi" w:cs="Times New Roman"/>
        </w:rPr>
        <w:t xml:space="preserve">How does this show periodic trends of the selected property? </w:t>
      </w:r>
    </w:p>
    <w:p w:rsidR="00832ACA" w:rsidRPr="00285CA8" w:rsidRDefault="00832ACA" w:rsidP="00F0453F">
      <w:pPr>
        <w:numPr>
          <w:ilvl w:val="1"/>
          <w:numId w:val="29"/>
        </w:numPr>
        <w:spacing w:before="100" w:beforeAutospacing="1" w:after="100" w:afterAutospacing="1" w:line="480" w:lineRule="auto"/>
        <w:rPr>
          <w:rFonts w:asciiTheme="majorHAnsi" w:eastAsia="Times New Roman" w:hAnsiTheme="majorHAnsi" w:cs="Times New Roman"/>
        </w:rPr>
      </w:pPr>
      <w:r w:rsidRPr="00285CA8">
        <w:rPr>
          <w:rFonts w:asciiTheme="majorHAnsi" w:eastAsia="Times New Roman" w:hAnsiTheme="majorHAnsi" w:cs="Times New Roman"/>
        </w:rPr>
        <w:t xml:space="preserve">Which method did you find most informative? </w:t>
      </w:r>
    </w:p>
    <w:p w:rsidR="00F75EDD" w:rsidRPr="00285CA8" w:rsidRDefault="00832ACA" w:rsidP="00F0453F">
      <w:pPr>
        <w:numPr>
          <w:ilvl w:val="1"/>
          <w:numId w:val="29"/>
        </w:numPr>
        <w:spacing w:before="100" w:beforeAutospacing="1" w:after="100" w:afterAutospacing="1" w:line="240" w:lineRule="auto"/>
        <w:rPr>
          <w:rFonts w:asciiTheme="majorHAnsi" w:hAnsiTheme="majorHAnsi"/>
        </w:rPr>
      </w:pPr>
      <w:r w:rsidRPr="00285CA8">
        <w:rPr>
          <w:rFonts w:asciiTheme="majorHAnsi" w:eastAsia="Times New Roman" w:hAnsiTheme="majorHAnsi" w:cs="Times New Roman"/>
        </w:rPr>
        <w:t xml:space="preserve">Which method was easiest to see the general pattern and not get confused by exceptions in that pattern? </w:t>
      </w:r>
    </w:p>
    <w:sectPr w:rsidR="00F75EDD" w:rsidRPr="00285CA8" w:rsidSect="001B130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112B6"/>
    <w:multiLevelType w:val="multilevel"/>
    <w:tmpl w:val="17E87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091A09"/>
    <w:multiLevelType w:val="multilevel"/>
    <w:tmpl w:val="1F685E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DB4219"/>
    <w:multiLevelType w:val="hybridMultilevel"/>
    <w:tmpl w:val="027E16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34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3A740C"/>
    <w:multiLevelType w:val="hybridMultilevel"/>
    <w:tmpl w:val="DC94B362"/>
    <w:lvl w:ilvl="0" w:tplc="0409000F">
      <w:start w:val="1"/>
      <w:numFmt w:val="decimal"/>
      <w:lvlText w:val="%1."/>
      <w:lvlJc w:val="left"/>
      <w:pPr>
        <w:ind w:left="2340" w:hanging="360"/>
      </w:pPr>
    </w:lvl>
    <w:lvl w:ilvl="1" w:tplc="04090017">
      <w:start w:val="1"/>
      <w:numFmt w:val="lowerLetter"/>
      <w:lvlText w:val="%2)"/>
      <w:lvlJc w:val="left"/>
      <w:pPr>
        <w:ind w:left="810" w:hanging="360"/>
      </w:pPr>
    </w:lvl>
    <w:lvl w:ilvl="2" w:tplc="0409000F">
      <w:start w:val="1"/>
      <w:numFmt w:val="decimal"/>
      <w:lvlText w:val="%3."/>
      <w:lvlJc w:val="left"/>
      <w:pPr>
        <w:ind w:left="207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
    <w:nsid w:val="1B9A1939"/>
    <w:multiLevelType w:val="hybridMultilevel"/>
    <w:tmpl w:val="9A124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CE08CC"/>
    <w:multiLevelType w:val="multilevel"/>
    <w:tmpl w:val="7B7A5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72090C"/>
    <w:multiLevelType w:val="hybridMultilevel"/>
    <w:tmpl w:val="99302F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8B26DF"/>
    <w:multiLevelType w:val="hybridMultilevel"/>
    <w:tmpl w:val="29B21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533B52"/>
    <w:multiLevelType w:val="hybridMultilevel"/>
    <w:tmpl w:val="F740E88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AA1480"/>
    <w:multiLevelType w:val="multilevel"/>
    <w:tmpl w:val="17E87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EE60E0"/>
    <w:multiLevelType w:val="multilevel"/>
    <w:tmpl w:val="95FC74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431BE0"/>
    <w:multiLevelType w:val="hybridMultilevel"/>
    <w:tmpl w:val="305221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3D7B73"/>
    <w:multiLevelType w:val="hybridMultilevel"/>
    <w:tmpl w:val="9C84EFCC"/>
    <w:lvl w:ilvl="0" w:tplc="0409000F">
      <w:start w:val="1"/>
      <w:numFmt w:val="decimal"/>
      <w:lvlText w:val="%1."/>
      <w:lvlJc w:val="lef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207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
    <w:nsid w:val="3FA8458B"/>
    <w:multiLevelType w:val="hybridMultilevel"/>
    <w:tmpl w:val="44E207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C52F70"/>
    <w:multiLevelType w:val="hybridMultilevel"/>
    <w:tmpl w:val="1E062CE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D75DAB"/>
    <w:multiLevelType w:val="hybridMultilevel"/>
    <w:tmpl w:val="12361E2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136007"/>
    <w:multiLevelType w:val="multilevel"/>
    <w:tmpl w:val="94C4C8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5C380B"/>
    <w:multiLevelType w:val="hybridMultilevel"/>
    <w:tmpl w:val="68D2D6A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676A78"/>
    <w:multiLevelType w:val="hybridMultilevel"/>
    <w:tmpl w:val="536A66FC"/>
    <w:lvl w:ilvl="0" w:tplc="AED6C12C">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9">
    <w:nsid w:val="4F984D8C"/>
    <w:multiLevelType w:val="multilevel"/>
    <w:tmpl w:val="56766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9E350E"/>
    <w:multiLevelType w:val="hybridMultilevel"/>
    <w:tmpl w:val="2FB6D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671C5B"/>
    <w:multiLevelType w:val="hybridMultilevel"/>
    <w:tmpl w:val="0B36656E"/>
    <w:lvl w:ilvl="0" w:tplc="04090017">
      <w:start w:val="1"/>
      <w:numFmt w:val="lowerLetter"/>
      <w:lvlText w:val="%1)"/>
      <w:lvlJc w:val="left"/>
      <w:pPr>
        <w:ind w:left="81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2A76CA"/>
    <w:multiLevelType w:val="hybridMultilevel"/>
    <w:tmpl w:val="E4B6DC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364517"/>
    <w:multiLevelType w:val="multilevel"/>
    <w:tmpl w:val="8C52CB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F7343E"/>
    <w:multiLevelType w:val="hybridMultilevel"/>
    <w:tmpl w:val="B01EE870"/>
    <w:lvl w:ilvl="0" w:tplc="04090003">
      <w:start w:val="1"/>
      <w:numFmt w:val="bullet"/>
      <w:lvlText w:val="o"/>
      <w:lvlJc w:val="left"/>
      <w:pPr>
        <w:ind w:left="1440" w:hanging="360"/>
      </w:pPr>
      <w:rPr>
        <w:rFonts w:ascii="Courier New" w:hAnsi="Courier New" w:cs="Courier New" w:hint="default"/>
        <w:b/>
      </w:rPr>
    </w:lvl>
    <w:lvl w:ilvl="1" w:tplc="04090019">
      <w:start w:val="1"/>
      <w:numFmt w:val="lowerLetter"/>
      <w:lvlText w:val="%2."/>
      <w:lvlJc w:val="left"/>
      <w:pPr>
        <w:ind w:left="12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2810C3"/>
    <w:multiLevelType w:val="multilevel"/>
    <w:tmpl w:val="998E66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A5F6C74"/>
    <w:multiLevelType w:val="hybridMultilevel"/>
    <w:tmpl w:val="EAE862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F1251F"/>
    <w:multiLevelType w:val="hybridMultilevel"/>
    <w:tmpl w:val="862A68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FA4116A"/>
    <w:multiLevelType w:val="multilevel"/>
    <w:tmpl w:val="7F405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8"/>
  </w:num>
  <w:num w:numId="3">
    <w:abstractNumId w:val="19"/>
  </w:num>
  <w:num w:numId="4">
    <w:abstractNumId w:val="23"/>
  </w:num>
  <w:num w:numId="5">
    <w:abstractNumId w:val="22"/>
  </w:num>
  <w:num w:numId="6">
    <w:abstractNumId w:val="24"/>
  </w:num>
  <w:num w:numId="7">
    <w:abstractNumId w:val="20"/>
  </w:num>
  <w:num w:numId="8">
    <w:abstractNumId w:val="7"/>
  </w:num>
  <w:num w:numId="9">
    <w:abstractNumId w:val="18"/>
  </w:num>
  <w:num w:numId="10">
    <w:abstractNumId w:val="13"/>
  </w:num>
  <w:num w:numId="11">
    <w:abstractNumId w:val="27"/>
  </w:num>
  <w:num w:numId="12">
    <w:abstractNumId w:val="6"/>
  </w:num>
  <w:num w:numId="13">
    <w:abstractNumId w:val="11"/>
  </w:num>
  <w:num w:numId="14">
    <w:abstractNumId w:val="5"/>
  </w:num>
  <w:num w:numId="15">
    <w:abstractNumId w:val="21"/>
  </w:num>
  <w:num w:numId="16">
    <w:abstractNumId w:val="2"/>
  </w:num>
  <w:num w:numId="17">
    <w:abstractNumId w:val="14"/>
  </w:num>
  <w:num w:numId="18">
    <w:abstractNumId w:val="8"/>
  </w:num>
  <w:num w:numId="19">
    <w:abstractNumId w:val="0"/>
  </w:num>
  <w:num w:numId="20">
    <w:abstractNumId w:val="15"/>
  </w:num>
  <w:num w:numId="21">
    <w:abstractNumId w:val="12"/>
  </w:num>
  <w:num w:numId="22">
    <w:abstractNumId w:val="3"/>
  </w:num>
  <w:num w:numId="23">
    <w:abstractNumId w:val="4"/>
  </w:num>
  <w:num w:numId="24">
    <w:abstractNumId w:val="17"/>
  </w:num>
  <w:num w:numId="25">
    <w:abstractNumId w:val="26"/>
  </w:num>
  <w:num w:numId="26">
    <w:abstractNumId w:val="16"/>
  </w:num>
  <w:num w:numId="27">
    <w:abstractNumId w:val="10"/>
  </w:num>
  <w:num w:numId="28">
    <w:abstractNumId w:val="25"/>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drawingGridHorizontalSpacing w:val="110"/>
  <w:displayHorizontalDrawingGridEvery w:val="2"/>
  <w:characterSpacingControl w:val="doNotCompress"/>
  <w:compat/>
  <w:rsids>
    <w:rsidRoot w:val="00832ACA"/>
    <w:rsid w:val="00174883"/>
    <w:rsid w:val="001B130E"/>
    <w:rsid w:val="001E381E"/>
    <w:rsid w:val="00285CA8"/>
    <w:rsid w:val="00492BED"/>
    <w:rsid w:val="006A6A02"/>
    <w:rsid w:val="00756867"/>
    <w:rsid w:val="0079493C"/>
    <w:rsid w:val="00832ACA"/>
    <w:rsid w:val="008D677D"/>
    <w:rsid w:val="00AB46FA"/>
    <w:rsid w:val="00B166DA"/>
    <w:rsid w:val="00C55FCB"/>
    <w:rsid w:val="00DF40C1"/>
    <w:rsid w:val="00E0366E"/>
    <w:rsid w:val="00F0453F"/>
    <w:rsid w:val="00F75E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E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2AC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32ACA"/>
    <w:rPr>
      <w:color w:val="0000FF"/>
      <w:u w:val="single"/>
    </w:rPr>
  </w:style>
  <w:style w:type="paragraph" w:styleId="BalloonText">
    <w:name w:val="Balloon Text"/>
    <w:basedOn w:val="Normal"/>
    <w:link w:val="BalloonTextChar"/>
    <w:uiPriority w:val="99"/>
    <w:semiHidden/>
    <w:unhideWhenUsed/>
    <w:rsid w:val="00832A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ACA"/>
    <w:rPr>
      <w:rFonts w:ascii="Tahoma" w:hAnsi="Tahoma" w:cs="Tahoma"/>
      <w:sz w:val="16"/>
      <w:szCs w:val="16"/>
    </w:rPr>
  </w:style>
  <w:style w:type="paragraph" w:styleId="ListParagraph">
    <w:name w:val="List Paragraph"/>
    <w:basedOn w:val="Normal"/>
    <w:uiPriority w:val="34"/>
    <w:qFormat/>
    <w:rsid w:val="00832ACA"/>
    <w:pPr>
      <w:ind w:left="720"/>
      <w:contextualSpacing/>
    </w:pPr>
  </w:style>
  <w:style w:type="table" w:styleId="TableGrid">
    <w:name w:val="Table Grid"/>
    <w:basedOn w:val="TableNormal"/>
    <w:uiPriority w:val="59"/>
    <w:rsid w:val="001748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10673139">
      <w:bodyDiv w:val="1"/>
      <w:marLeft w:val="0"/>
      <w:marRight w:val="0"/>
      <w:marTop w:val="0"/>
      <w:marBottom w:val="0"/>
      <w:divBdr>
        <w:top w:val="none" w:sz="0" w:space="0" w:color="auto"/>
        <w:left w:val="none" w:sz="0" w:space="0" w:color="auto"/>
        <w:bottom w:val="none" w:sz="0" w:space="0" w:color="auto"/>
        <w:right w:val="none" w:sz="0" w:space="0" w:color="auto"/>
      </w:divBdr>
    </w:div>
    <w:div w:id="877548036">
      <w:bodyDiv w:val="1"/>
      <w:marLeft w:val="0"/>
      <w:marRight w:val="0"/>
      <w:marTop w:val="0"/>
      <w:marBottom w:val="0"/>
      <w:divBdr>
        <w:top w:val="none" w:sz="0" w:space="0" w:color="auto"/>
        <w:left w:val="none" w:sz="0" w:space="0" w:color="auto"/>
        <w:bottom w:val="none" w:sz="0" w:space="0" w:color="auto"/>
        <w:right w:val="none" w:sz="0" w:space="0" w:color="auto"/>
      </w:divBdr>
    </w:div>
    <w:div w:id="21113869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tech.mit.edu/chemicool/elements/boron.html" TargetMode="External"/><Relationship Id="rId13" Type="http://schemas.openxmlformats.org/officeDocument/2006/relationships/hyperlink" Target="http://the-tech.mit.edu/chemicool/elements/silicon.html" TargetMode="External"/><Relationship Id="rId18" Type="http://schemas.openxmlformats.org/officeDocument/2006/relationships/hyperlink" Target="http://the-tech.mit.edu/chemicool/elements/carbon.html" TargetMode="External"/><Relationship Id="rId26" Type="http://schemas.openxmlformats.org/officeDocument/2006/relationships/hyperlink" Target="http://www.webelements.com/webelements/properties/text/image-intensity/electroneg-pauling.html" TargetMode="External"/><Relationship Id="rId3" Type="http://schemas.openxmlformats.org/officeDocument/2006/relationships/settings" Target="settings.xml"/><Relationship Id="rId21" Type="http://schemas.openxmlformats.org/officeDocument/2006/relationships/hyperlink" Target="http://www.webelements.com/webelements/properties/text/image-line/covalent-radius.html" TargetMode="External"/><Relationship Id="rId7" Type="http://schemas.openxmlformats.org/officeDocument/2006/relationships/hyperlink" Target="http://the-tech.mit.edu/chemicool/elements/beryllium.html" TargetMode="External"/><Relationship Id="rId12" Type="http://schemas.openxmlformats.org/officeDocument/2006/relationships/hyperlink" Target="http://the-tech.mit.edu/chemicool/elements/carbon.html" TargetMode="External"/><Relationship Id="rId17" Type="http://schemas.openxmlformats.org/officeDocument/2006/relationships/hyperlink" Target="http://the-tech.mit.edu/chemicool/elements/nitrogen.html" TargetMode="External"/><Relationship Id="rId25" Type="http://schemas.openxmlformats.org/officeDocument/2006/relationships/hyperlink" Target="http://www.webelements.com/webelements/properties/text/image-intensity/ionization-enthalpy-1.html" TargetMode="External"/><Relationship Id="rId2" Type="http://schemas.openxmlformats.org/officeDocument/2006/relationships/styles" Target="styles.xml"/><Relationship Id="rId16" Type="http://schemas.openxmlformats.org/officeDocument/2006/relationships/hyperlink" Target="http://the-tech.mit.edu/chemicool/elements/silicon.html" TargetMode="External"/><Relationship Id="rId20" Type="http://schemas.openxmlformats.org/officeDocument/2006/relationships/hyperlink" Target="http://the-tech.mit.edu/chemicool/elements/nitrogen.html" TargetMode="External"/><Relationship Id="rId1" Type="http://schemas.openxmlformats.org/officeDocument/2006/relationships/numbering" Target="numbering.xml"/><Relationship Id="rId6" Type="http://schemas.openxmlformats.org/officeDocument/2006/relationships/hyperlink" Target="http://the-tech.mit.edu/chemicool/elements/lithium.html" TargetMode="External"/><Relationship Id="rId11" Type="http://schemas.openxmlformats.org/officeDocument/2006/relationships/hyperlink" Target="http://the-tech.mit.edu/chemicool/elements/aluminum.html" TargetMode="External"/><Relationship Id="rId24" Type="http://schemas.openxmlformats.org/officeDocument/2006/relationships/hyperlink" Target="http://www.webelements.com/webelements/properties/text/image-intensity/covalent-radius.html" TargetMode="External"/><Relationship Id="rId5" Type="http://schemas.openxmlformats.org/officeDocument/2006/relationships/hyperlink" Target="http://the-tech.mit.edu/chemicool" TargetMode="External"/><Relationship Id="rId15" Type="http://schemas.openxmlformats.org/officeDocument/2006/relationships/hyperlink" Target="http://the-tech.mit.edu/chemicool/elements/carbon.html" TargetMode="External"/><Relationship Id="rId23" Type="http://schemas.openxmlformats.org/officeDocument/2006/relationships/hyperlink" Target="http://www.webelements.com/webelements/properties/text/image-line/electroneg-pauling.html" TargetMode="External"/><Relationship Id="rId28" Type="http://schemas.openxmlformats.org/officeDocument/2006/relationships/theme" Target="theme/theme1.xml"/><Relationship Id="rId10" Type="http://schemas.openxmlformats.org/officeDocument/2006/relationships/hyperlink" Target="http://the-tech.mit.edu/chemicool/elements/magnesium.html" TargetMode="External"/><Relationship Id="rId19" Type="http://schemas.openxmlformats.org/officeDocument/2006/relationships/hyperlink" Target="http://the-tech.mit.edu/chemicool/elements/silicon.html" TargetMode="External"/><Relationship Id="rId4" Type="http://schemas.openxmlformats.org/officeDocument/2006/relationships/webSettings" Target="webSettings.xml"/><Relationship Id="rId9" Type="http://schemas.openxmlformats.org/officeDocument/2006/relationships/hyperlink" Target="http://the-tech.mit.edu/chemicool/elements/sodium.html" TargetMode="External"/><Relationship Id="rId14" Type="http://schemas.openxmlformats.org/officeDocument/2006/relationships/hyperlink" Target="http://the-tech.mit.edu/chemicool/elements/nitrogen.html" TargetMode="External"/><Relationship Id="rId22" Type="http://schemas.openxmlformats.org/officeDocument/2006/relationships/hyperlink" Target="http://www.webelements.com/webelements/properties/text/image-line/ionization-enthalpy-1.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1184</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Providence Public Schools</Company>
  <LinksUpToDate>false</LinksUpToDate>
  <CharactersWithSpaces>7924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Providence Public Schools</dc:creator>
  <cp:keywords/>
  <dc:description/>
  <cp:lastModifiedBy>Providence Public Schools</cp:lastModifiedBy>
  <cp:revision>2</cp:revision>
  <cp:lastPrinted>2010-12-02T19:51:00Z</cp:lastPrinted>
  <dcterms:created xsi:type="dcterms:W3CDTF">2010-12-02T21:36:00Z</dcterms:created>
  <dcterms:modified xsi:type="dcterms:W3CDTF">2010-12-02T21:36:00Z</dcterms:modified>
</cp:coreProperties>
</file>