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F4F" w:rsidRDefault="000D6F4F" w:rsidP="000D6F4F">
      <w:pPr>
        <w:autoSpaceDE w:val="0"/>
        <w:autoSpaceDN w:val="0"/>
        <w:adjustRightInd w:val="0"/>
        <w:spacing w:after="0" w:line="240" w:lineRule="auto"/>
        <w:jc w:val="center"/>
        <w:rPr>
          <w:rFonts w:ascii="Frutiger-Bold" w:hAnsi="Frutiger-Bold" w:cs="Frutiger-Bold"/>
          <w:b/>
          <w:bCs/>
          <w:sz w:val="48"/>
          <w:szCs w:val="48"/>
        </w:rPr>
      </w:pPr>
      <w:r>
        <w:rPr>
          <w:rFonts w:ascii="Frutiger-Bold" w:hAnsi="Frutiger-Bold" w:cs="Frutiger-Bold"/>
          <w:b/>
          <w:bCs/>
          <w:sz w:val="48"/>
          <w:szCs w:val="48"/>
        </w:rPr>
        <w:t>CHEM-LAB 6 Explore Chemical Changes</w:t>
      </w:r>
    </w:p>
    <w:p w:rsidR="000D6F4F" w:rsidRPr="000D6F4F" w:rsidRDefault="000D6F4F" w:rsidP="000D6F4F">
      <w:pPr>
        <w:autoSpaceDE w:val="0"/>
        <w:autoSpaceDN w:val="0"/>
        <w:adjustRightInd w:val="0"/>
        <w:spacing w:after="0" w:line="240" w:lineRule="auto"/>
        <w:rPr>
          <w:rFonts w:asciiTheme="majorHAnsi" w:hAnsiTheme="majorHAnsi" w:cs="Frutiger-Bold"/>
          <w:b/>
          <w:bCs/>
          <w:sz w:val="28"/>
          <w:szCs w:val="28"/>
        </w:rPr>
      </w:pPr>
      <w:r w:rsidRPr="000D6F4F">
        <w:rPr>
          <w:rFonts w:asciiTheme="majorHAnsi" w:hAnsiTheme="majorHAnsi" w:cs="Frutiger-Bold"/>
          <w:b/>
          <w:bCs/>
          <w:sz w:val="28"/>
          <w:szCs w:val="28"/>
          <w:u w:val="single"/>
        </w:rPr>
        <w:t>Background</w:t>
      </w:r>
      <w:r w:rsidRPr="000D6F4F">
        <w:rPr>
          <w:rFonts w:asciiTheme="majorHAnsi" w:hAnsiTheme="majorHAnsi" w:cs="Frutiger-Bold"/>
          <w:b/>
          <w:bCs/>
          <w:sz w:val="28"/>
          <w:szCs w:val="28"/>
        </w:rPr>
        <w:t>;</w:t>
      </w:r>
    </w:p>
    <w:p w:rsidR="000D6F4F" w:rsidRPr="000D6F4F" w:rsidRDefault="000D6F4F" w:rsidP="000D6F4F">
      <w:pPr>
        <w:autoSpaceDE w:val="0"/>
        <w:autoSpaceDN w:val="0"/>
        <w:adjustRightInd w:val="0"/>
        <w:spacing w:after="0" w:line="240" w:lineRule="auto"/>
        <w:rPr>
          <w:rFonts w:asciiTheme="majorHAnsi" w:hAnsiTheme="majorHAnsi" w:cs="Frutiger-Roman"/>
          <w:sz w:val="24"/>
          <w:szCs w:val="24"/>
        </w:rPr>
      </w:pPr>
      <w:r w:rsidRPr="000D6F4F">
        <w:rPr>
          <w:rFonts w:asciiTheme="majorHAnsi" w:hAnsiTheme="majorHAnsi" w:cs="Frutiger-Roman"/>
          <w:sz w:val="24"/>
          <w:szCs w:val="24"/>
        </w:rPr>
        <w:t>Most reactions can be classified into five major types. As you carry out this investigation, you’ll observe examples of each of these types. In doing so, you will also learn to recognize many of the physical changes that accompany reactions.</w:t>
      </w:r>
    </w:p>
    <w:p w:rsidR="000D6F4F" w:rsidRPr="000D6F4F" w:rsidRDefault="000D6F4F" w:rsidP="000D6F4F">
      <w:pPr>
        <w:autoSpaceDE w:val="0"/>
        <w:autoSpaceDN w:val="0"/>
        <w:adjustRightInd w:val="0"/>
        <w:spacing w:after="0" w:line="240" w:lineRule="auto"/>
        <w:rPr>
          <w:rFonts w:ascii="Frutiger-ExtraBlackCn" w:hAnsi="Frutiger-ExtraBlackCn" w:cs="Frutiger-ExtraBlackCn"/>
          <w:b/>
          <w:bCs/>
          <w:sz w:val="20"/>
          <w:szCs w:val="20"/>
        </w:rPr>
      </w:pPr>
    </w:p>
    <w:p w:rsidR="000D6F4F" w:rsidRPr="000D6F4F" w:rsidRDefault="000D6F4F" w:rsidP="000D6F4F">
      <w:pPr>
        <w:autoSpaceDE w:val="0"/>
        <w:autoSpaceDN w:val="0"/>
        <w:adjustRightInd w:val="0"/>
        <w:spacing w:after="0" w:line="240" w:lineRule="auto"/>
        <w:rPr>
          <w:rFonts w:asciiTheme="majorHAnsi" w:hAnsiTheme="majorHAnsi" w:cs="Frutiger-Bold"/>
          <w:b/>
          <w:bCs/>
          <w:sz w:val="28"/>
          <w:szCs w:val="28"/>
          <w:u w:val="single"/>
        </w:rPr>
      </w:pPr>
      <w:r w:rsidRPr="000D6F4F">
        <w:rPr>
          <w:rFonts w:asciiTheme="majorHAnsi" w:hAnsiTheme="majorHAnsi" w:cs="Frutiger-Bold"/>
          <w:b/>
          <w:bCs/>
          <w:sz w:val="28"/>
          <w:szCs w:val="28"/>
          <w:u w:val="single"/>
        </w:rPr>
        <w:t>QUESTION</w:t>
      </w:r>
    </w:p>
    <w:p w:rsidR="000D6F4F" w:rsidRPr="000D6F4F" w:rsidRDefault="000D6F4F" w:rsidP="000D6F4F">
      <w:pPr>
        <w:autoSpaceDE w:val="0"/>
        <w:autoSpaceDN w:val="0"/>
        <w:adjustRightInd w:val="0"/>
        <w:spacing w:after="0" w:line="240" w:lineRule="auto"/>
        <w:rPr>
          <w:rFonts w:asciiTheme="majorHAnsi" w:hAnsiTheme="majorHAnsi" w:cs="Frutiger-Bold"/>
          <w:bCs/>
          <w:sz w:val="24"/>
          <w:szCs w:val="24"/>
        </w:rPr>
      </w:pPr>
      <w:r w:rsidRPr="000D6F4F">
        <w:rPr>
          <w:rFonts w:asciiTheme="majorHAnsi" w:hAnsiTheme="majorHAnsi" w:cs="Frutiger-Bold"/>
          <w:bCs/>
          <w:sz w:val="24"/>
          <w:szCs w:val="24"/>
        </w:rPr>
        <w:t>What are some of the physical changes that indicate that a reaction has occurred?</w:t>
      </w:r>
    </w:p>
    <w:p w:rsidR="000D6F4F" w:rsidRPr="000D6F4F" w:rsidRDefault="000D6F4F" w:rsidP="000D6F4F">
      <w:pPr>
        <w:autoSpaceDE w:val="0"/>
        <w:autoSpaceDN w:val="0"/>
        <w:adjustRightInd w:val="0"/>
        <w:spacing w:after="0" w:line="240" w:lineRule="auto"/>
        <w:rPr>
          <w:rFonts w:asciiTheme="majorHAnsi" w:hAnsiTheme="majorHAnsi" w:cs="Frutiger-Bold"/>
          <w:b/>
          <w:bCs/>
          <w:sz w:val="24"/>
          <w:szCs w:val="24"/>
          <w:u w:val="single"/>
        </w:rPr>
      </w:pPr>
      <w:r w:rsidRPr="000D6F4F">
        <w:rPr>
          <w:rFonts w:asciiTheme="majorHAnsi" w:hAnsiTheme="majorHAnsi" w:cs="Frutiger-Bold"/>
          <w:b/>
          <w:bCs/>
          <w:sz w:val="24"/>
          <w:szCs w:val="24"/>
          <w:u w:val="single"/>
        </w:rPr>
        <w:t>OBJECTIVES</w:t>
      </w:r>
    </w:p>
    <w:p w:rsidR="000D6F4F" w:rsidRPr="000D6F4F" w:rsidRDefault="000D6F4F" w:rsidP="000D6F4F">
      <w:pPr>
        <w:autoSpaceDE w:val="0"/>
        <w:autoSpaceDN w:val="0"/>
        <w:adjustRightInd w:val="0"/>
        <w:spacing w:after="0" w:line="240" w:lineRule="auto"/>
        <w:rPr>
          <w:rFonts w:asciiTheme="majorHAnsi" w:hAnsiTheme="majorHAnsi" w:cs="Frutiger-Bold"/>
          <w:bCs/>
          <w:sz w:val="24"/>
          <w:szCs w:val="24"/>
        </w:rPr>
      </w:pPr>
      <w:r w:rsidRPr="000D6F4F">
        <w:rPr>
          <w:rFonts w:asciiTheme="majorHAnsi" w:hAnsiTheme="majorHAnsi" w:cs="Frutiger-Bold"/>
          <w:b/>
          <w:bCs/>
          <w:sz w:val="20"/>
          <w:szCs w:val="20"/>
        </w:rPr>
        <w:t xml:space="preserve">• </w:t>
      </w:r>
      <w:r w:rsidRPr="000D6F4F">
        <w:rPr>
          <w:rFonts w:asciiTheme="majorHAnsi" w:hAnsiTheme="majorHAnsi" w:cs="Frutiger-Bold"/>
          <w:bCs/>
          <w:sz w:val="24"/>
          <w:szCs w:val="24"/>
        </w:rPr>
        <w:t>Observe physical changes that take place during chemical reactions.</w:t>
      </w:r>
    </w:p>
    <w:p w:rsidR="000D6F4F" w:rsidRPr="000D6F4F" w:rsidRDefault="000D6F4F" w:rsidP="000D6F4F">
      <w:pPr>
        <w:autoSpaceDE w:val="0"/>
        <w:autoSpaceDN w:val="0"/>
        <w:adjustRightInd w:val="0"/>
        <w:spacing w:after="0" w:line="240" w:lineRule="auto"/>
        <w:rPr>
          <w:rFonts w:ascii="Times-Roman" w:hAnsi="Times-Roman" w:cs="Times-Roman"/>
          <w:sz w:val="24"/>
          <w:szCs w:val="24"/>
        </w:rPr>
      </w:pPr>
      <w:r w:rsidRPr="000D6F4F">
        <w:rPr>
          <w:rFonts w:asciiTheme="majorHAnsi" w:hAnsiTheme="majorHAnsi" w:cs="Frutiger-Bold"/>
          <w:bCs/>
          <w:sz w:val="24"/>
          <w:szCs w:val="24"/>
        </w:rPr>
        <w:t>• Compare changes that take place during different types of chemical reactions</w:t>
      </w:r>
      <w:r w:rsidRPr="000D6F4F">
        <w:rPr>
          <w:rFonts w:ascii="Times-Roman" w:hAnsi="Times-Roman" w:cs="Times-Roman"/>
          <w:sz w:val="24"/>
          <w:szCs w:val="24"/>
        </w:rPr>
        <w:t>.</w:t>
      </w:r>
    </w:p>
    <w:p w:rsidR="000D6F4F" w:rsidRPr="000D6F4F" w:rsidRDefault="000D6F4F" w:rsidP="000D6F4F">
      <w:pPr>
        <w:autoSpaceDE w:val="0"/>
        <w:autoSpaceDN w:val="0"/>
        <w:adjustRightInd w:val="0"/>
        <w:spacing w:after="0" w:line="240" w:lineRule="auto"/>
        <w:rPr>
          <w:rFonts w:ascii="Frutiger-ExtraBlackCn" w:hAnsi="Frutiger-ExtraBlackCn" w:cs="Frutiger-ExtraBlackCn"/>
          <w:b/>
          <w:bCs/>
          <w:sz w:val="24"/>
          <w:szCs w:val="24"/>
        </w:rPr>
      </w:pPr>
    </w:p>
    <w:p w:rsidR="000D6F4F" w:rsidRPr="000D6F4F" w:rsidRDefault="000D6F4F" w:rsidP="000D6F4F">
      <w:pPr>
        <w:autoSpaceDE w:val="0"/>
        <w:autoSpaceDN w:val="0"/>
        <w:adjustRightInd w:val="0"/>
        <w:spacing w:after="0" w:line="240" w:lineRule="auto"/>
        <w:rPr>
          <w:rFonts w:asciiTheme="majorHAnsi" w:hAnsiTheme="majorHAnsi" w:cs="Frutiger-Bold"/>
          <w:b/>
          <w:bCs/>
          <w:sz w:val="28"/>
          <w:szCs w:val="28"/>
          <w:u w:val="single"/>
        </w:rPr>
      </w:pPr>
      <w:r w:rsidRPr="000D6F4F">
        <w:rPr>
          <w:rFonts w:asciiTheme="majorHAnsi" w:hAnsiTheme="majorHAnsi" w:cs="Frutiger-Bold"/>
          <w:b/>
          <w:bCs/>
          <w:sz w:val="28"/>
          <w:szCs w:val="28"/>
          <w:u w:val="single"/>
        </w:rPr>
        <w:t>SAFETY PRECAUTIONS</w:t>
      </w:r>
    </w:p>
    <w:p w:rsidR="000D6F4F" w:rsidRPr="000D6F4F" w:rsidRDefault="000D6F4F" w:rsidP="000D6F4F">
      <w:pPr>
        <w:autoSpaceDE w:val="0"/>
        <w:autoSpaceDN w:val="0"/>
        <w:adjustRightInd w:val="0"/>
        <w:spacing w:after="0" w:line="240" w:lineRule="auto"/>
        <w:rPr>
          <w:rFonts w:asciiTheme="majorHAnsi" w:hAnsiTheme="majorHAnsi" w:cs="Frutiger-Bold"/>
          <w:bCs/>
          <w:sz w:val="24"/>
          <w:szCs w:val="24"/>
        </w:rPr>
      </w:pPr>
      <w:r w:rsidRPr="000D6F4F">
        <w:rPr>
          <w:rFonts w:asciiTheme="majorHAnsi" w:hAnsiTheme="majorHAnsi" w:cs="Frutiger-Bold"/>
          <w:b/>
          <w:bCs/>
          <w:sz w:val="24"/>
          <w:szCs w:val="24"/>
        </w:rPr>
        <w:t xml:space="preserve">WARNING: </w:t>
      </w:r>
      <w:r w:rsidRPr="000D6F4F">
        <w:rPr>
          <w:rFonts w:asciiTheme="majorHAnsi" w:hAnsiTheme="majorHAnsi" w:cs="Frutiger-Bold"/>
          <w:bCs/>
          <w:sz w:val="24"/>
          <w:szCs w:val="24"/>
        </w:rPr>
        <w:t>Use care when handling hot objects. Dispose of the reaction mixture and products as instructed by your teacher.</w:t>
      </w:r>
    </w:p>
    <w:p w:rsidR="000D6F4F" w:rsidRDefault="000D6F4F" w:rsidP="000D6F4F">
      <w:pPr>
        <w:autoSpaceDE w:val="0"/>
        <w:autoSpaceDN w:val="0"/>
        <w:adjustRightInd w:val="0"/>
        <w:spacing w:after="0" w:line="240" w:lineRule="auto"/>
        <w:rPr>
          <w:rFonts w:ascii="Frutiger-ExtraBlackCn" w:hAnsi="Frutiger-ExtraBlackCn" w:cs="Frutiger-ExtraBlackCn"/>
          <w:b/>
          <w:bCs/>
          <w:sz w:val="26"/>
          <w:szCs w:val="26"/>
        </w:rPr>
      </w:pPr>
    </w:p>
    <w:p w:rsidR="000D6F4F" w:rsidRPr="000D6F4F" w:rsidRDefault="000D6F4F" w:rsidP="000D6F4F">
      <w:pPr>
        <w:autoSpaceDE w:val="0"/>
        <w:autoSpaceDN w:val="0"/>
        <w:adjustRightInd w:val="0"/>
        <w:spacing w:after="0" w:line="240" w:lineRule="auto"/>
        <w:rPr>
          <w:rFonts w:asciiTheme="majorHAnsi" w:hAnsiTheme="majorHAnsi" w:cs="Frutiger-Bold"/>
          <w:b/>
          <w:bCs/>
          <w:sz w:val="28"/>
          <w:szCs w:val="28"/>
          <w:u w:val="single"/>
        </w:rPr>
      </w:pPr>
      <w:r w:rsidRPr="000D6F4F">
        <w:rPr>
          <w:rFonts w:asciiTheme="majorHAnsi" w:hAnsiTheme="majorHAnsi" w:cs="Frutiger-Bold"/>
          <w:b/>
          <w:bCs/>
          <w:sz w:val="28"/>
          <w:szCs w:val="28"/>
          <w:u w:val="single"/>
        </w:rPr>
        <w:t>PROCEDURE</w:t>
      </w:r>
    </w:p>
    <w:p w:rsidR="000D6F4F" w:rsidRPr="000D6F4F" w:rsidRDefault="000D6F4F" w:rsidP="000D6F4F">
      <w:pPr>
        <w:autoSpaceDE w:val="0"/>
        <w:autoSpaceDN w:val="0"/>
        <w:adjustRightInd w:val="0"/>
        <w:spacing w:after="0" w:line="240" w:lineRule="auto"/>
        <w:rPr>
          <w:rFonts w:asciiTheme="majorHAnsi" w:hAnsiTheme="majorHAnsi" w:cs="Frutiger-Bold"/>
          <w:bCs/>
          <w:sz w:val="24"/>
          <w:szCs w:val="24"/>
        </w:rPr>
      </w:pPr>
      <w:r w:rsidRPr="000D6F4F">
        <w:rPr>
          <w:rFonts w:asciiTheme="majorHAnsi" w:hAnsiTheme="majorHAnsi" w:cs="Frutiger-Bold"/>
          <w:b/>
          <w:bCs/>
          <w:sz w:val="20"/>
          <w:szCs w:val="20"/>
        </w:rPr>
        <w:t xml:space="preserve">1. </w:t>
      </w:r>
      <w:r w:rsidRPr="000D6F4F">
        <w:rPr>
          <w:rFonts w:asciiTheme="majorHAnsi" w:hAnsiTheme="majorHAnsi" w:cs="Frutiger-Bold"/>
          <w:bCs/>
          <w:sz w:val="24"/>
          <w:szCs w:val="24"/>
        </w:rPr>
        <w:t>Read and complete the lab safety form.</w:t>
      </w:r>
    </w:p>
    <w:p w:rsidR="000D6F4F" w:rsidRPr="000D6F4F" w:rsidRDefault="000D6F4F" w:rsidP="000D6F4F">
      <w:pPr>
        <w:autoSpaceDE w:val="0"/>
        <w:autoSpaceDN w:val="0"/>
        <w:adjustRightInd w:val="0"/>
        <w:spacing w:after="0" w:line="240" w:lineRule="auto"/>
        <w:rPr>
          <w:rFonts w:asciiTheme="majorHAnsi" w:hAnsiTheme="majorHAnsi" w:cs="Frutiger-Bold"/>
          <w:bCs/>
          <w:sz w:val="24"/>
          <w:szCs w:val="24"/>
        </w:rPr>
      </w:pPr>
      <w:r w:rsidRPr="000D6F4F">
        <w:rPr>
          <w:rFonts w:asciiTheme="majorHAnsi" w:hAnsiTheme="majorHAnsi" w:cs="Frutiger-Bold"/>
          <w:bCs/>
          <w:sz w:val="24"/>
          <w:szCs w:val="24"/>
        </w:rPr>
        <w:t>2. For each of the following reactions, record in the data table all changes that you observe.</w:t>
      </w:r>
    </w:p>
    <w:p w:rsidR="000D6F4F" w:rsidRPr="000D6F4F" w:rsidRDefault="000D6F4F" w:rsidP="000D6F4F">
      <w:pPr>
        <w:autoSpaceDE w:val="0"/>
        <w:autoSpaceDN w:val="0"/>
        <w:adjustRightInd w:val="0"/>
        <w:spacing w:after="0" w:line="240" w:lineRule="auto"/>
        <w:rPr>
          <w:rFonts w:ascii="Frutiger-ExtraBlackCn" w:hAnsi="Frutiger-ExtraBlackCn" w:cs="Frutiger-ExtraBlackCn"/>
          <w:bCs/>
        </w:rPr>
      </w:pPr>
    </w:p>
    <w:p w:rsidR="000D6F4F" w:rsidRPr="000D6F4F" w:rsidRDefault="000D6F4F" w:rsidP="000D6F4F">
      <w:pPr>
        <w:autoSpaceDE w:val="0"/>
        <w:autoSpaceDN w:val="0"/>
        <w:adjustRightInd w:val="0"/>
        <w:spacing w:after="0" w:line="240" w:lineRule="auto"/>
        <w:rPr>
          <w:rFonts w:asciiTheme="majorHAnsi" w:hAnsiTheme="majorHAnsi" w:cs="Frutiger-Bold"/>
          <w:b/>
          <w:bCs/>
          <w:sz w:val="28"/>
          <w:szCs w:val="28"/>
          <w:u w:val="single"/>
        </w:rPr>
      </w:pPr>
      <w:r w:rsidRPr="000D6F4F">
        <w:rPr>
          <w:rFonts w:asciiTheme="majorHAnsi" w:hAnsiTheme="majorHAnsi" w:cs="Frutiger-Bold"/>
          <w:b/>
          <w:bCs/>
          <w:sz w:val="28"/>
          <w:szCs w:val="28"/>
          <w:u w:val="single"/>
        </w:rPr>
        <w:t>MATERIALS</w:t>
      </w:r>
    </w:p>
    <w:p w:rsidR="000D6F4F" w:rsidRPr="000D6F4F" w:rsidRDefault="000D6F4F" w:rsidP="000D6F4F">
      <w:pPr>
        <w:pStyle w:val="ListParagraph"/>
        <w:numPr>
          <w:ilvl w:val="0"/>
          <w:numId w:val="1"/>
        </w:numPr>
        <w:autoSpaceDE w:val="0"/>
        <w:autoSpaceDN w:val="0"/>
        <w:adjustRightInd w:val="0"/>
        <w:spacing w:after="0" w:line="240" w:lineRule="auto"/>
        <w:rPr>
          <w:rFonts w:ascii="Times-Roman" w:hAnsi="Times-Roman" w:cs="Times-Roman"/>
          <w:sz w:val="24"/>
          <w:szCs w:val="24"/>
        </w:rPr>
      </w:pPr>
      <w:r w:rsidRPr="000D6F4F">
        <w:rPr>
          <w:rFonts w:ascii="Times-Roman" w:hAnsi="Times-Roman" w:cs="Times-Roman"/>
          <w:sz w:val="24"/>
          <w:szCs w:val="24"/>
        </w:rPr>
        <w:t>New penny</w:t>
      </w:r>
    </w:p>
    <w:p w:rsidR="000D6F4F" w:rsidRPr="000D6F4F" w:rsidRDefault="000D6F4F" w:rsidP="000D6F4F">
      <w:pPr>
        <w:pStyle w:val="ListParagraph"/>
        <w:numPr>
          <w:ilvl w:val="0"/>
          <w:numId w:val="1"/>
        </w:numPr>
        <w:autoSpaceDE w:val="0"/>
        <w:autoSpaceDN w:val="0"/>
        <w:adjustRightInd w:val="0"/>
        <w:spacing w:after="0" w:line="240" w:lineRule="auto"/>
        <w:rPr>
          <w:rFonts w:ascii="Times-Roman" w:hAnsi="Times-Roman" w:cs="Times-Roman"/>
          <w:sz w:val="24"/>
          <w:szCs w:val="24"/>
        </w:rPr>
      </w:pPr>
      <w:r w:rsidRPr="000D6F4F">
        <w:rPr>
          <w:rFonts w:ascii="Times-Roman" w:hAnsi="Times-Roman" w:cs="Times-Roman"/>
          <w:sz w:val="24"/>
          <w:szCs w:val="24"/>
        </w:rPr>
        <w:t>250-mL flask</w:t>
      </w:r>
    </w:p>
    <w:p w:rsidR="000D6F4F" w:rsidRPr="000D6F4F" w:rsidRDefault="000D6F4F" w:rsidP="000D6F4F">
      <w:pPr>
        <w:pStyle w:val="ListParagraph"/>
        <w:numPr>
          <w:ilvl w:val="0"/>
          <w:numId w:val="1"/>
        </w:numPr>
        <w:autoSpaceDE w:val="0"/>
        <w:autoSpaceDN w:val="0"/>
        <w:adjustRightInd w:val="0"/>
        <w:spacing w:after="0" w:line="240" w:lineRule="auto"/>
        <w:rPr>
          <w:rFonts w:ascii="Times-Roman" w:hAnsi="Times-Roman" w:cs="Times-Roman"/>
          <w:sz w:val="24"/>
          <w:szCs w:val="24"/>
        </w:rPr>
      </w:pPr>
      <w:r w:rsidRPr="000D6F4F">
        <w:rPr>
          <w:rFonts w:ascii="Times-Roman" w:hAnsi="Times-Roman" w:cs="Times-Roman"/>
          <w:sz w:val="24"/>
          <w:szCs w:val="24"/>
        </w:rPr>
        <w:t xml:space="preserve">File </w:t>
      </w:r>
    </w:p>
    <w:p w:rsidR="000D6F4F" w:rsidRPr="000D6F4F" w:rsidRDefault="000D6F4F" w:rsidP="000D6F4F">
      <w:pPr>
        <w:pStyle w:val="ListParagraph"/>
        <w:numPr>
          <w:ilvl w:val="0"/>
          <w:numId w:val="1"/>
        </w:numPr>
        <w:autoSpaceDE w:val="0"/>
        <w:autoSpaceDN w:val="0"/>
        <w:adjustRightInd w:val="0"/>
        <w:spacing w:after="0" w:line="240" w:lineRule="auto"/>
        <w:rPr>
          <w:rFonts w:ascii="Times-Roman" w:hAnsi="Times-Roman" w:cs="Times-Roman"/>
          <w:sz w:val="24"/>
          <w:szCs w:val="24"/>
        </w:rPr>
      </w:pPr>
      <w:r w:rsidRPr="000D6F4F">
        <w:rPr>
          <w:rFonts w:ascii="Times-Roman" w:hAnsi="Times-Roman" w:cs="Times-Roman"/>
          <w:sz w:val="24"/>
          <w:szCs w:val="24"/>
        </w:rPr>
        <w:t>100-mL graduated cylinder</w:t>
      </w:r>
    </w:p>
    <w:p w:rsidR="000D6F4F" w:rsidRPr="000D6F4F" w:rsidRDefault="000D6F4F" w:rsidP="000D6F4F">
      <w:pPr>
        <w:pStyle w:val="ListParagraph"/>
        <w:numPr>
          <w:ilvl w:val="0"/>
          <w:numId w:val="1"/>
        </w:numPr>
        <w:autoSpaceDE w:val="0"/>
        <w:autoSpaceDN w:val="0"/>
        <w:adjustRightInd w:val="0"/>
        <w:spacing w:after="0" w:line="240" w:lineRule="auto"/>
        <w:rPr>
          <w:rFonts w:ascii="Times-Roman" w:hAnsi="Times-Roman" w:cs="Times-Roman"/>
          <w:sz w:val="24"/>
          <w:szCs w:val="24"/>
        </w:rPr>
      </w:pPr>
      <w:r w:rsidRPr="000D6F4F">
        <w:rPr>
          <w:rFonts w:ascii="Times-Roman" w:hAnsi="Times-Roman" w:cs="Times-Roman"/>
          <w:sz w:val="24"/>
          <w:szCs w:val="24"/>
        </w:rPr>
        <w:t>6</w:t>
      </w:r>
      <w:r w:rsidRPr="000D6F4F">
        <w:rPr>
          <w:rFonts w:ascii="Times-Italic" w:hAnsi="Times-Italic" w:cs="Times-Italic"/>
          <w:i/>
          <w:iCs/>
          <w:sz w:val="24"/>
          <w:szCs w:val="24"/>
        </w:rPr>
        <w:t>M H</w:t>
      </w:r>
      <w:r w:rsidRPr="000D6F4F">
        <w:rPr>
          <w:rFonts w:ascii="Times-Roman" w:hAnsi="Times-Roman" w:cs="Times-Roman"/>
          <w:sz w:val="24"/>
          <w:szCs w:val="24"/>
        </w:rPr>
        <w:t>Cl</w:t>
      </w:r>
    </w:p>
    <w:p w:rsidR="000D6F4F" w:rsidRPr="000D6F4F" w:rsidRDefault="000D6F4F" w:rsidP="000D6F4F">
      <w:pPr>
        <w:pStyle w:val="ListParagraph"/>
        <w:numPr>
          <w:ilvl w:val="0"/>
          <w:numId w:val="1"/>
        </w:numPr>
        <w:autoSpaceDE w:val="0"/>
        <w:autoSpaceDN w:val="0"/>
        <w:adjustRightInd w:val="0"/>
        <w:spacing w:after="0" w:line="240" w:lineRule="auto"/>
        <w:rPr>
          <w:rFonts w:ascii="Times-Roman" w:hAnsi="Times-Roman" w:cs="Times-Roman"/>
          <w:sz w:val="24"/>
          <w:szCs w:val="24"/>
        </w:rPr>
      </w:pPr>
      <w:r w:rsidRPr="000D6F4F">
        <w:rPr>
          <w:rFonts w:ascii="Times-Roman" w:hAnsi="Times-Roman" w:cs="Times-Roman"/>
          <w:sz w:val="24"/>
          <w:szCs w:val="24"/>
        </w:rPr>
        <w:t>0.5</w:t>
      </w:r>
      <w:r w:rsidRPr="000D6F4F">
        <w:rPr>
          <w:rFonts w:ascii="Times-Italic" w:hAnsi="Times-Italic" w:cs="Times-Italic"/>
          <w:i/>
          <w:iCs/>
          <w:sz w:val="24"/>
          <w:szCs w:val="24"/>
        </w:rPr>
        <w:t xml:space="preserve">M </w:t>
      </w:r>
      <w:r w:rsidRPr="000D6F4F">
        <w:rPr>
          <w:rFonts w:ascii="Times-Roman" w:hAnsi="Times-Roman" w:cs="Times-Roman"/>
          <w:sz w:val="24"/>
          <w:szCs w:val="24"/>
        </w:rPr>
        <w:t>Na</w:t>
      </w:r>
      <w:r w:rsidRPr="002E3793">
        <w:rPr>
          <w:rFonts w:ascii="Times-Roman" w:hAnsi="Times-Roman" w:cs="Times-Roman"/>
          <w:sz w:val="24"/>
          <w:szCs w:val="24"/>
          <w:vertAlign w:val="subscript"/>
        </w:rPr>
        <w:t>2</w:t>
      </w:r>
      <w:r w:rsidRPr="000D6F4F">
        <w:rPr>
          <w:rFonts w:ascii="Times-Roman" w:hAnsi="Times-Roman" w:cs="Times-Roman"/>
          <w:sz w:val="24"/>
          <w:szCs w:val="24"/>
        </w:rPr>
        <w:t>CO</w:t>
      </w:r>
      <w:r w:rsidRPr="002E3793">
        <w:rPr>
          <w:rFonts w:ascii="Times-Roman" w:hAnsi="Times-Roman" w:cs="Times-Roman"/>
          <w:sz w:val="24"/>
          <w:szCs w:val="24"/>
          <w:vertAlign w:val="subscript"/>
        </w:rPr>
        <w:t>3</w:t>
      </w:r>
    </w:p>
    <w:p w:rsidR="000D6F4F" w:rsidRPr="002E3793" w:rsidRDefault="000D6F4F" w:rsidP="000D6F4F">
      <w:pPr>
        <w:pStyle w:val="ListParagraph"/>
        <w:numPr>
          <w:ilvl w:val="0"/>
          <w:numId w:val="1"/>
        </w:numPr>
        <w:autoSpaceDE w:val="0"/>
        <w:autoSpaceDN w:val="0"/>
        <w:adjustRightInd w:val="0"/>
        <w:spacing w:after="0" w:line="240" w:lineRule="auto"/>
        <w:rPr>
          <w:rFonts w:ascii="Times-Roman" w:hAnsi="Times-Roman" w:cs="Times-Roman"/>
          <w:sz w:val="13"/>
          <w:szCs w:val="13"/>
        </w:rPr>
      </w:pPr>
      <w:r w:rsidRPr="002E3793">
        <w:rPr>
          <w:rFonts w:ascii="Times-Roman" w:hAnsi="Times-Roman" w:cs="Times-Roman"/>
          <w:sz w:val="24"/>
          <w:szCs w:val="24"/>
        </w:rPr>
        <w:t>0.5</w:t>
      </w:r>
      <w:r w:rsidRPr="002E3793">
        <w:rPr>
          <w:rFonts w:ascii="Times-Italic" w:hAnsi="Times-Italic" w:cs="Times-Italic"/>
          <w:i/>
          <w:iCs/>
          <w:sz w:val="24"/>
          <w:szCs w:val="24"/>
        </w:rPr>
        <w:t xml:space="preserve">M </w:t>
      </w:r>
      <w:r w:rsidRPr="002E3793">
        <w:rPr>
          <w:rFonts w:ascii="Times-Roman" w:hAnsi="Times-Roman" w:cs="Times-Roman"/>
          <w:sz w:val="24"/>
          <w:szCs w:val="24"/>
        </w:rPr>
        <w:t xml:space="preserve">Cu </w:t>
      </w:r>
      <w:r w:rsidR="002E3793">
        <w:rPr>
          <w:rFonts w:ascii="Times-Roman" w:hAnsi="Times-Roman" w:cs="Times-Roman"/>
          <w:sz w:val="24"/>
          <w:szCs w:val="24"/>
        </w:rPr>
        <w:t>SO</w:t>
      </w:r>
      <w:r w:rsidR="002E3793">
        <w:rPr>
          <w:rFonts w:ascii="Times-Roman" w:hAnsi="Times-Roman" w:cs="Times-Roman"/>
          <w:sz w:val="24"/>
          <w:szCs w:val="24"/>
          <w:vertAlign w:val="subscript"/>
        </w:rPr>
        <w:t>4</w:t>
      </w:r>
    </w:p>
    <w:p w:rsidR="000D6F4F" w:rsidRPr="000D6F4F" w:rsidRDefault="000D6F4F" w:rsidP="000D6F4F">
      <w:pPr>
        <w:autoSpaceDE w:val="0"/>
        <w:autoSpaceDN w:val="0"/>
        <w:adjustRightInd w:val="0"/>
        <w:spacing w:after="0" w:line="240" w:lineRule="auto"/>
        <w:rPr>
          <w:rFonts w:ascii="Frutiger-ExtraBlackCn" w:hAnsi="Frutiger-ExtraBlackCn" w:cs="Frutiger-ExtraBlackCn"/>
          <w:b/>
          <w:bCs/>
          <w:sz w:val="28"/>
          <w:szCs w:val="28"/>
        </w:rPr>
      </w:pPr>
      <w:r w:rsidRPr="000D6F4F">
        <w:rPr>
          <w:rFonts w:ascii="Frutiger-ExtraBlackCn" w:hAnsi="Frutiger-ExtraBlackCn" w:cs="Frutiger-ExtraBlackCn"/>
          <w:b/>
          <w:bCs/>
          <w:sz w:val="28"/>
          <w:szCs w:val="28"/>
        </w:rPr>
        <w:t>Single-Displacement Reaction</w:t>
      </w:r>
    </w:p>
    <w:p w:rsidR="000D6F4F" w:rsidRPr="000D6F4F" w:rsidRDefault="000D6F4F" w:rsidP="000D6F4F">
      <w:pPr>
        <w:autoSpaceDE w:val="0"/>
        <w:autoSpaceDN w:val="0"/>
        <w:adjustRightInd w:val="0"/>
        <w:spacing w:after="0" w:line="240" w:lineRule="auto"/>
        <w:rPr>
          <w:rFonts w:ascii="Times-Roman" w:hAnsi="Times-Roman" w:cs="Times-Roman"/>
          <w:sz w:val="24"/>
          <w:szCs w:val="24"/>
        </w:rPr>
      </w:pPr>
      <w:r>
        <w:rPr>
          <w:rFonts w:ascii="Times-Bold" w:hAnsi="Times-Bold" w:cs="Times-Bold"/>
          <w:b/>
          <w:bCs/>
        </w:rPr>
        <w:t xml:space="preserve">1. </w:t>
      </w:r>
      <w:r w:rsidRPr="000D6F4F">
        <w:rPr>
          <w:rFonts w:ascii="Times-Roman" w:hAnsi="Times-Roman" w:cs="Times-Roman"/>
          <w:sz w:val="24"/>
          <w:szCs w:val="24"/>
        </w:rPr>
        <w:t>Place 30 mL 6</w:t>
      </w:r>
      <w:r w:rsidRPr="000D6F4F">
        <w:rPr>
          <w:rFonts w:ascii="Times-Italic" w:hAnsi="Times-Italic" w:cs="Times-Italic"/>
          <w:i/>
          <w:iCs/>
          <w:sz w:val="24"/>
          <w:szCs w:val="24"/>
        </w:rPr>
        <w:t xml:space="preserve">M </w:t>
      </w:r>
      <w:r w:rsidRPr="000D6F4F">
        <w:rPr>
          <w:rFonts w:ascii="Times-Roman" w:hAnsi="Times-Roman" w:cs="Times-Roman"/>
          <w:sz w:val="24"/>
          <w:szCs w:val="24"/>
        </w:rPr>
        <w:t>HCl in a 125-mL flask.</w:t>
      </w:r>
    </w:p>
    <w:p w:rsidR="000D6F4F" w:rsidRPr="000D6F4F" w:rsidRDefault="000D6F4F" w:rsidP="000D6F4F">
      <w:pPr>
        <w:autoSpaceDE w:val="0"/>
        <w:autoSpaceDN w:val="0"/>
        <w:adjustRightInd w:val="0"/>
        <w:spacing w:after="0" w:line="240" w:lineRule="auto"/>
        <w:rPr>
          <w:rFonts w:ascii="Times-Roman" w:hAnsi="Times-Roman" w:cs="Times-Roman"/>
          <w:sz w:val="24"/>
          <w:szCs w:val="24"/>
        </w:rPr>
      </w:pPr>
      <w:r w:rsidRPr="000D6F4F">
        <w:rPr>
          <w:rFonts w:ascii="Times-Bold" w:hAnsi="Times-Bold" w:cs="Times-Bold"/>
          <w:b/>
          <w:bCs/>
          <w:sz w:val="24"/>
          <w:szCs w:val="24"/>
        </w:rPr>
        <w:t xml:space="preserve">2. </w:t>
      </w:r>
      <w:r w:rsidRPr="000D6F4F">
        <w:rPr>
          <w:rFonts w:ascii="Times-Roman" w:hAnsi="Times-Roman" w:cs="Times-Roman"/>
          <w:sz w:val="24"/>
          <w:szCs w:val="24"/>
        </w:rPr>
        <w:t>Using a file, cut six 0.2-cm notches evenly spaced around the perimeter of a new penny.</w:t>
      </w:r>
    </w:p>
    <w:p w:rsidR="000D6F4F" w:rsidRPr="000D6F4F" w:rsidRDefault="000D6F4F" w:rsidP="000D6F4F">
      <w:pPr>
        <w:autoSpaceDE w:val="0"/>
        <w:autoSpaceDN w:val="0"/>
        <w:adjustRightInd w:val="0"/>
        <w:spacing w:after="0" w:line="240" w:lineRule="auto"/>
        <w:rPr>
          <w:rFonts w:ascii="Times-Roman" w:hAnsi="Times-Roman" w:cs="Times-Roman"/>
          <w:sz w:val="24"/>
          <w:szCs w:val="24"/>
        </w:rPr>
      </w:pPr>
      <w:r w:rsidRPr="000D6F4F">
        <w:rPr>
          <w:rFonts w:ascii="Times-Bold" w:hAnsi="Times-Bold" w:cs="Times-Bold"/>
          <w:b/>
          <w:bCs/>
          <w:sz w:val="24"/>
          <w:szCs w:val="24"/>
        </w:rPr>
        <w:t xml:space="preserve">3. </w:t>
      </w:r>
      <w:r w:rsidRPr="000D6F4F">
        <w:rPr>
          <w:rFonts w:ascii="Times-Roman" w:hAnsi="Times-Roman" w:cs="Times-Roman"/>
          <w:sz w:val="24"/>
          <w:szCs w:val="24"/>
        </w:rPr>
        <w:t>Place the penny in the flask of acid and leave it in a fume hood overnight.</w:t>
      </w:r>
    </w:p>
    <w:p w:rsidR="000D6F4F" w:rsidRPr="000D6F4F" w:rsidRDefault="000D6F4F" w:rsidP="000D6F4F">
      <w:pPr>
        <w:autoSpaceDE w:val="0"/>
        <w:autoSpaceDN w:val="0"/>
        <w:adjustRightInd w:val="0"/>
        <w:spacing w:after="0" w:line="240" w:lineRule="auto"/>
        <w:rPr>
          <w:rFonts w:ascii="Times-Roman" w:hAnsi="Times-Roman" w:cs="Times-Roman"/>
          <w:sz w:val="24"/>
          <w:szCs w:val="24"/>
        </w:rPr>
      </w:pPr>
    </w:p>
    <w:p w:rsidR="000D6F4F" w:rsidRDefault="000D6F4F" w:rsidP="000D6F4F">
      <w:pPr>
        <w:autoSpaceDE w:val="0"/>
        <w:autoSpaceDN w:val="0"/>
        <w:adjustRightInd w:val="0"/>
        <w:spacing w:after="0" w:line="240" w:lineRule="auto"/>
        <w:rPr>
          <w:rFonts w:ascii="Times-Roman" w:hAnsi="Times-Roman" w:cs="Times-Roman"/>
          <w:b/>
          <w:sz w:val="28"/>
          <w:szCs w:val="28"/>
        </w:rPr>
      </w:pPr>
    </w:p>
    <w:p w:rsidR="000D6F4F" w:rsidRPr="000D6F4F" w:rsidRDefault="000D6F4F" w:rsidP="000D6F4F">
      <w:pPr>
        <w:autoSpaceDE w:val="0"/>
        <w:autoSpaceDN w:val="0"/>
        <w:adjustRightInd w:val="0"/>
        <w:spacing w:after="0" w:line="240" w:lineRule="auto"/>
        <w:rPr>
          <w:rFonts w:asciiTheme="majorHAnsi" w:hAnsiTheme="majorHAnsi" w:cs="Frutiger-ExtraBlackCn"/>
          <w:b/>
          <w:bCs/>
          <w:sz w:val="28"/>
          <w:szCs w:val="28"/>
        </w:rPr>
      </w:pPr>
      <w:r w:rsidRPr="000D6F4F">
        <w:rPr>
          <w:rFonts w:ascii="Times-Roman" w:hAnsi="Times-Roman" w:cs="Times-Roman"/>
          <w:b/>
          <w:sz w:val="28"/>
          <w:szCs w:val="28"/>
        </w:rPr>
        <w:t>Double-Displacement Reaction</w:t>
      </w:r>
    </w:p>
    <w:p w:rsidR="000D6F4F" w:rsidRPr="000D6F4F" w:rsidRDefault="000D6F4F" w:rsidP="000D6F4F">
      <w:pPr>
        <w:autoSpaceDE w:val="0"/>
        <w:autoSpaceDN w:val="0"/>
        <w:adjustRightInd w:val="0"/>
        <w:spacing w:after="0" w:line="240" w:lineRule="auto"/>
        <w:rPr>
          <w:rFonts w:ascii="Times-Roman" w:hAnsi="Times-Roman" w:cs="Times-Roman"/>
          <w:sz w:val="28"/>
          <w:szCs w:val="28"/>
        </w:rPr>
      </w:pPr>
      <w:r>
        <w:rPr>
          <w:rFonts w:ascii="Times-Bold" w:hAnsi="Times-Bold" w:cs="Times-Bold"/>
          <w:b/>
          <w:bCs/>
        </w:rPr>
        <w:t xml:space="preserve">1. </w:t>
      </w:r>
      <w:r w:rsidR="00673E2A">
        <w:rPr>
          <w:rFonts w:ascii="Times-Roman" w:hAnsi="Times-Roman" w:cs="Times-Roman"/>
          <w:sz w:val="28"/>
          <w:szCs w:val="28"/>
        </w:rPr>
        <w:t xml:space="preserve">Add 5 </w:t>
      </w:r>
      <w:r w:rsidRPr="000D6F4F">
        <w:rPr>
          <w:rFonts w:ascii="Times-Roman" w:hAnsi="Times-Roman" w:cs="Times-Roman"/>
          <w:sz w:val="28"/>
          <w:szCs w:val="28"/>
        </w:rPr>
        <w:t>mL 0.5M Na</w:t>
      </w:r>
      <w:r w:rsidRPr="00673E2A">
        <w:rPr>
          <w:rFonts w:ascii="Times-Roman" w:hAnsi="Times-Roman" w:cs="Times-Roman"/>
          <w:sz w:val="28"/>
          <w:szCs w:val="28"/>
          <w:vertAlign w:val="subscript"/>
        </w:rPr>
        <w:t>2</w:t>
      </w:r>
      <w:r w:rsidRPr="000D6F4F">
        <w:rPr>
          <w:rFonts w:ascii="Times-Roman" w:hAnsi="Times-Roman" w:cs="Times-Roman"/>
          <w:sz w:val="28"/>
          <w:szCs w:val="28"/>
        </w:rPr>
        <w:t>CO</w:t>
      </w:r>
      <w:r w:rsidRPr="00673E2A">
        <w:rPr>
          <w:rFonts w:ascii="Times-Roman" w:hAnsi="Times-Roman" w:cs="Times-Roman"/>
          <w:sz w:val="28"/>
          <w:szCs w:val="28"/>
          <w:vertAlign w:val="subscript"/>
        </w:rPr>
        <w:t>3</w:t>
      </w:r>
      <w:r w:rsidR="00673E2A">
        <w:rPr>
          <w:rFonts w:ascii="Times-Roman" w:hAnsi="Times-Roman" w:cs="Times-Roman"/>
          <w:sz w:val="28"/>
          <w:szCs w:val="28"/>
        </w:rPr>
        <w:t xml:space="preserve"> and </w:t>
      </w:r>
      <w:r w:rsidRPr="000D6F4F">
        <w:rPr>
          <w:rFonts w:ascii="Times-Roman" w:hAnsi="Times-Roman" w:cs="Times-Roman"/>
          <w:sz w:val="28"/>
          <w:szCs w:val="28"/>
        </w:rPr>
        <w:t>5 mL 0.5</w:t>
      </w:r>
      <w:r w:rsidRPr="000D6F4F">
        <w:rPr>
          <w:rFonts w:ascii="Times-Italic" w:hAnsi="Times-Italic" w:cs="Times-Italic"/>
          <w:i/>
          <w:iCs/>
          <w:sz w:val="28"/>
          <w:szCs w:val="28"/>
        </w:rPr>
        <w:t xml:space="preserve">M </w:t>
      </w:r>
      <w:r w:rsidRPr="000D6F4F">
        <w:rPr>
          <w:rFonts w:ascii="Times-Roman" w:hAnsi="Times-Roman" w:cs="Times-Roman"/>
          <w:sz w:val="28"/>
          <w:szCs w:val="28"/>
        </w:rPr>
        <w:t>Cu</w:t>
      </w:r>
      <w:r w:rsidR="00673E2A">
        <w:rPr>
          <w:rFonts w:ascii="Times-Roman" w:hAnsi="Times-Roman" w:cs="Times-Roman"/>
          <w:sz w:val="28"/>
          <w:szCs w:val="28"/>
        </w:rPr>
        <w:t>SO</w:t>
      </w:r>
      <w:r w:rsidR="00673E2A">
        <w:rPr>
          <w:rFonts w:ascii="Times-Roman" w:hAnsi="Times-Roman" w:cs="Times-Roman"/>
          <w:sz w:val="28"/>
          <w:szCs w:val="28"/>
          <w:vertAlign w:val="subscript"/>
        </w:rPr>
        <w:t>4</w:t>
      </w:r>
      <w:r w:rsidRPr="000D6F4F">
        <w:rPr>
          <w:rFonts w:ascii="Times-Roman" w:hAnsi="Times-Roman" w:cs="Times-Roman"/>
          <w:sz w:val="28"/>
          <w:szCs w:val="28"/>
        </w:rPr>
        <w:t xml:space="preserve"> to a 125-mL flask.</w:t>
      </w:r>
    </w:p>
    <w:p w:rsidR="000D6F4F" w:rsidRDefault="000D6F4F" w:rsidP="000D6F4F">
      <w:pPr>
        <w:autoSpaceDE w:val="0"/>
        <w:autoSpaceDN w:val="0"/>
        <w:adjustRightInd w:val="0"/>
        <w:spacing w:after="0" w:line="240" w:lineRule="auto"/>
        <w:rPr>
          <w:rFonts w:ascii="Times-Roman" w:hAnsi="Times-Roman" w:cs="Times-Roman"/>
        </w:rPr>
      </w:pPr>
      <w:r w:rsidRPr="000D6F4F">
        <w:rPr>
          <w:rFonts w:ascii="Times-Bold" w:hAnsi="Times-Bold" w:cs="Times-Bold"/>
          <w:b/>
          <w:bCs/>
          <w:sz w:val="28"/>
          <w:szCs w:val="28"/>
        </w:rPr>
        <w:t xml:space="preserve">2. </w:t>
      </w:r>
      <w:r w:rsidRPr="000D6F4F">
        <w:rPr>
          <w:rFonts w:ascii="Times-Roman" w:hAnsi="Times-Roman" w:cs="Times-Roman"/>
          <w:sz w:val="28"/>
          <w:szCs w:val="28"/>
        </w:rPr>
        <w:t>Swirl the flask gently until you observe the formation of a precipitate</w:t>
      </w:r>
      <w:r>
        <w:rPr>
          <w:rFonts w:ascii="Times-Roman" w:hAnsi="Times-Roman" w:cs="Times-Roman"/>
        </w:rPr>
        <w:t>.</w:t>
      </w:r>
    </w:p>
    <w:p w:rsidR="000D6F4F" w:rsidRDefault="000D6F4F" w:rsidP="000D6F4F">
      <w:pPr>
        <w:autoSpaceDE w:val="0"/>
        <w:autoSpaceDN w:val="0"/>
        <w:adjustRightInd w:val="0"/>
        <w:spacing w:after="0" w:line="240" w:lineRule="auto"/>
        <w:rPr>
          <w:rFonts w:ascii="Times-Roman" w:hAnsi="Times-Roman" w:cs="Times-Roman"/>
        </w:rPr>
      </w:pPr>
    </w:p>
    <w:p w:rsidR="000D6F4F" w:rsidRPr="000D6F4F" w:rsidRDefault="000D6F4F" w:rsidP="000D6F4F">
      <w:pPr>
        <w:autoSpaceDE w:val="0"/>
        <w:autoSpaceDN w:val="0"/>
        <w:adjustRightInd w:val="0"/>
        <w:spacing w:after="0" w:line="240" w:lineRule="auto"/>
        <w:rPr>
          <w:rFonts w:ascii="Times-Bold" w:hAnsi="Times-Bold" w:cs="Times-Bold"/>
          <w:b/>
          <w:bCs/>
        </w:rPr>
      </w:pPr>
    </w:p>
    <w:p w:rsidR="000D6F4F" w:rsidRPr="000D6F4F" w:rsidRDefault="000D6F4F" w:rsidP="000D6F4F">
      <w:pPr>
        <w:autoSpaceDE w:val="0"/>
        <w:autoSpaceDN w:val="0"/>
        <w:adjustRightInd w:val="0"/>
        <w:spacing w:after="0" w:line="240" w:lineRule="auto"/>
        <w:rPr>
          <w:rFonts w:ascii="Times-Bold" w:hAnsi="Times-Bold" w:cs="Times-Bold"/>
          <w:b/>
          <w:bCs/>
        </w:rPr>
      </w:pPr>
      <w:r w:rsidRPr="000D6F4F">
        <w:rPr>
          <w:rFonts w:ascii="Times-Bold" w:hAnsi="Times-Bold" w:cs="Times-Bold"/>
          <w:b/>
          <w:bCs/>
        </w:rPr>
        <w:t>ANALYZE AND CONCLUDE</w:t>
      </w:r>
    </w:p>
    <w:p w:rsidR="000D6F4F" w:rsidRDefault="000D6F4F" w:rsidP="000D6F4F">
      <w:pPr>
        <w:autoSpaceDE w:val="0"/>
        <w:autoSpaceDN w:val="0"/>
        <w:adjustRightInd w:val="0"/>
        <w:spacing w:after="0" w:line="240" w:lineRule="auto"/>
        <w:rPr>
          <w:rFonts w:ascii="Times-Roman" w:hAnsi="Times-Roman" w:cs="Times-Roman"/>
        </w:rPr>
      </w:pPr>
      <w:r>
        <w:rPr>
          <w:rFonts w:ascii="Times-Bold" w:hAnsi="Times-Bold" w:cs="Times-Bold"/>
          <w:b/>
          <w:bCs/>
        </w:rPr>
        <w:t xml:space="preserve">1. Infer </w:t>
      </w:r>
      <w:r>
        <w:rPr>
          <w:rFonts w:ascii="Times-Roman" w:hAnsi="Times-Roman" w:cs="Times-Roman"/>
        </w:rPr>
        <w:t>Which observations noted during each of the reactions indicated that a reaction had occurred?</w:t>
      </w:r>
    </w:p>
    <w:p w:rsidR="000D6F4F" w:rsidRPr="000D6F4F" w:rsidRDefault="000D6F4F" w:rsidP="000D6F4F">
      <w:pPr>
        <w:autoSpaceDE w:val="0"/>
        <w:autoSpaceDN w:val="0"/>
        <w:adjustRightInd w:val="0"/>
        <w:spacing w:after="0" w:line="240" w:lineRule="auto"/>
        <w:rPr>
          <w:rFonts w:ascii="Times-Bold" w:hAnsi="Times-Bold" w:cs="Times-Bold"/>
          <w:bCs/>
        </w:rPr>
      </w:pPr>
      <w:r w:rsidRPr="000D6F4F">
        <w:rPr>
          <w:rFonts w:ascii="Times-Bold" w:hAnsi="Times-Bold" w:cs="Times-Bold"/>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Pr="000D6F4F" w:rsidRDefault="000D6F4F" w:rsidP="000D6F4F">
      <w:pPr>
        <w:autoSpaceDE w:val="0"/>
        <w:autoSpaceDN w:val="0"/>
        <w:adjustRightInd w:val="0"/>
        <w:spacing w:after="0" w:line="240" w:lineRule="auto"/>
        <w:rPr>
          <w:rFonts w:ascii="Times-Bold" w:hAnsi="Times-Bold" w:cs="Times-Bold"/>
          <w:bCs/>
        </w:rPr>
      </w:pPr>
    </w:p>
    <w:p w:rsidR="000D6F4F" w:rsidRDefault="000D6F4F" w:rsidP="000D6F4F">
      <w:pPr>
        <w:autoSpaceDE w:val="0"/>
        <w:autoSpaceDN w:val="0"/>
        <w:adjustRightInd w:val="0"/>
        <w:spacing w:after="0" w:line="240" w:lineRule="auto"/>
        <w:rPr>
          <w:rFonts w:ascii="Times-Roman" w:hAnsi="Times-Roman" w:cs="Times-Roman"/>
        </w:rPr>
      </w:pPr>
    </w:p>
    <w:p w:rsidR="000D6F4F" w:rsidRDefault="000D6F4F" w:rsidP="000D6F4F">
      <w:pPr>
        <w:autoSpaceDE w:val="0"/>
        <w:autoSpaceDN w:val="0"/>
        <w:adjustRightInd w:val="0"/>
        <w:spacing w:after="0" w:line="240" w:lineRule="auto"/>
        <w:rPr>
          <w:rFonts w:ascii="Times-Roman" w:hAnsi="Times-Roman" w:cs="Times-Roman"/>
        </w:rPr>
      </w:pPr>
      <w:r>
        <w:rPr>
          <w:rFonts w:ascii="Times-Bold" w:hAnsi="Times-Bold" w:cs="Times-Bold"/>
          <w:b/>
          <w:bCs/>
        </w:rPr>
        <w:lastRenderedPageBreak/>
        <w:t xml:space="preserve">2. Compare and Contrast </w:t>
      </w:r>
      <w:r>
        <w:rPr>
          <w:rFonts w:ascii="Times-Roman" w:hAnsi="Times-Roman" w:cs="Times-Roman"/>
        </w:rPr>
        <w:t>What did all of the reactions have in common?</w:t>
      </w:r>
    </w:p>
    <w:p w:rsidR="000D6F4F" w:rsidRDefault="000D6F4F" w:rsidP="000D6F4F">
      <w:pPr>
        <w:autoSpaceDE w:val="0"/>
        <w:autoSpaceDN w:val="0"/>
        <w:adjustRightInd w:val="0"/>
        <w:spacing w:after="0" w:line="240" w:lineRule="auto"/>
        <w:rPr>
          <w:rFonts w:ascii="Times-Roman" w:hAnsi="Times-Roman" w:cs="Times-Roman"/>
        </w:rPr>
      </w:pPr>
      <w:r>
        <w:rPr>
          <w:rFonts w:ascii="Times-Roman" w:hAnsi="Times-Roman" w:cs="Times-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Default="000D6F4F" w:rsidP="000D6F4F">
      <w:pPr>
        <w:autoSpaceDE w:val="0"/>
        <w:autoSpaceDN w:val="0"/>
        <w:adjustRightInd w:val="0"/>
        <w:spacing w:after="0" w:line="240" w:lineRule="auto"/>
        <w:rPr>
          <w:rFonts w:ascii="Times-Roman" w:hAnsi="Times-Roman" w:cs="Times-Roman"/>
        </w:rPr>
      </w:pPr>
      <w:r>
        <w:rPr>
          <w:rFonts w:ascii="Times-Roman" w:hAnsi="Times-Roman" w:cs="Times-Roman"/>
        </w:rPr>
        <w:t>________________________________________________________________________________________</w:t>
      </w:r>
    </w:p>
    <w:p w:rsidR="000D6F4F" w:rsidRDefault="000D6F4F" w:rsidP="000D6F4F">
      <w:pPr>
        <w:autoSpaceDE w:val="0"/>
        <w:autoSpaceDN w:val="0"/>
        <w:adjustRightInd w:val="0"/>
        <w:spacing w:after="0" w:line="240" w:lineRule="auto"/>
        <w:rPr>
          <w:rFonts w:ascii="Times-Roman" w:hAnsi="Times-Roman" w:cs="Times-Roman"/>
        </w:rPr>
      </w:pPr>
    </w:p>
    <w:p w:rsidR="000D6F4F" w:rsidRDefault="000D6F4F" w:rsidP="000D6F4F">
      <w:pPr>
        <w:autoSpaceDE w:val="0"/>
        <w:autoSpaceDN w:val="0"/>
        <w:adjustRightInd w:val="0"/>
        <w:spacing w:after="0" w:line="240" w:lineRule="auto"/>
        <w:rPr>
          <w:rFonts w:ascii="Times-Roman" w:hAnsi="Times-Roman" w:cs="Times-Roman"/>
        </w:rPr>
      </w:pPr>
    </w:p>
    <w:p w:rsidR="000D6F4F" w:rsidRDefault="000D6F4F" w:rsidP="000D6F4F">
      <w:pPr>
        <w:autoSpaceDE w:val="0"/>
        <w:autoSpaceDN w:val="0"/>
        <w:adjustRightInd w:val="0"/>
        <w:spacing w:after="0" w:line="240" w:lineRule="auto"/>
        <w:rPr>
          <w:rFonts w:ascii="Times-Roman" w:hAnsi="Times-Roman" w:cs="Times-Roman"/>
        </w:rPr>
      </w:pPr>
      <w:r>
        <w:rPr>
          <w:rFonts w:ascii="Times-Bold" w:hAnsi="Times-Bold" w:cs="Times-Bold"/>
          <w:b/>
          <w:bCs/>
        </w:rPr>
        <w:t xml:space="preserve">3. Determine </w:t>
      </w:r>
      <w:r>
        <w:rPr>
          <w:rFonts w:ascii="Times-Roman" w:hAnsi="Times-Roman" w:cs="Times-Roman"/>
        </w:rPr>
        <w:t xml:space="preserve">Write the name and formula of the </w:t>
      </w:r>
    </w:p>
    <w:p w:rsidR="000D6F4F" w:rsidRDefault="000D6F4F" w:rsidP="000D6F4F">
      <w:pPr>
        <w:autoSpaceDE w:val="0"/>
        <w:autoSpaceDN w:val="0"/>
        <w:adjustRightInd w:val="0"/>
        <w:spacing w:after="0" w:line="240" w:lineRule="auto"/>
        <w:rPr>
          <w:rFonts w:ascii="Times-Roman" w:hAnsi="Times-Roman" w:cs="Times-Roman"/>
        </w:rPr>
      </w:pPr>
    </w:p>
    <w:p w:rsidR="000D6F4F" w:rsidRPr="000D6F4F" w:rsidRDefault="000D6F4F" w:rsidP="000D6F4F">
      <w:pPr>
        <w:pStyle w:val="ListParagraph"/>
        <w:numPr>
          <w:ilvl w:val="0"/>
          <w:numId w:val="3"/>
        </w:numPr>
        <w:autoSpaceDE w:val="0"/>
        <w:autoSpaceDN w:val="0"/>
        <w:adjustRightInd w:val="0"/>
        <w:spacing w:after="0" w:line="240" w:lineRule="auto"/>
        <w:rPr>
          <w:rFonts w:ascii="Times-Roman" w:hAnsi="Times-Roman" w:cs="Times-Roman"/>
        </w:rPr>
      </w:pPr>
      <w:r w:rsidRPr="000D6F4F">
        <w:rPr>
          <w:rFonts w:ascii="Times-Roman" w:hAnsi="Times-Roman" w:cs="Times-Roman"/>
        </w:rPr>
        <w:t>Solid product of the decomposition reaction.</w:t>
      </w:r>
    </w:p>
    <w:p w:rsidR="000D6F4F" w:rsidRPr="000D6F4F" w:rsidRDefault="00673E2A" w:rsidP="000D6F4F">
      <w:pPr>
        <w:pStyle w:val="ListParagraph"/>
        <w:numPr>
          <w:ilvl w:val="0"/>
          <w:numId w:val="3"/>
        </w:numPr>
        <w:autoSpaceDE w:val="0"/>
        <w:autoSpaceDN w:val="0"/>
        <w:adjustRightInd w:val="0"/>
        <w:spacing w:after="0" w:line="240" w:lineRule="auto"/>
        <w:rPr>
          <w:rFonts w:ascii="Times-Roman" w:hAnsi="Times-Roman" w:cs="Times-Roman"/>
        </w:rPr>
      </w:pPr>
      <w:r>
        <w:rPr>
          <w:rFonts w:ascii="Times-Roman" w:hAnsi="Times-Roman" w:cs="Times-Roman"/>
        </w:rPr>
        <w:t xml:space="preserve">White </w:t>
      </w:r>
      <w:r w:rsidR="000D6F4F" w:rsidRPr="000D6F4F">
        <w:rPr>
          <w:rFonts w:ascii="Times-Roman" w:hAnsi="Times-Roman" w:cs="Times-Roman"/>
        </w:rPr>
        <w:t>precipitate in the double displacement</w:t>
      </w:r>
      <w:r w:rsidR="000D6F4F">
        <w:rPr>
          <w:rFonts w:ascii="Times-Roman" w:hAnsi="Times-Roman" w:cs="Times-Roman"/>
        </w:rPr>
        <w:t xml:space="preserve"> </w:t>
      </w:r>
      <w:r w:rsidR="000D6F4F" w:rsidRPr="000D6F4F">
        <w:rPr>
          <w:rFonts w:ascii="Times-Roman" w:hAnsi="Times-Roman" w:cs="Times-Roman"/>
        </w:rPr>
        <w:t>reaction.</w:t>
      </w:r>
    </w:p>
    <w:p w:rsidR="000D6F4F" w:rsidRDefault="000D6F4F" w:rsidP="000D6F4F">
      <w:pPr>
        <w:autoSpaceDE w:val="0"/>
        <w:autoSpaceDN w:val="0"/>
        <w:adjustRightInd w:val="0"/>
        <w:spacing w:after="0" w:line="240" w:lineRule="auto"/>
        <w:rPr>
          <w:rFonts w:ascii="Times-Roman" w:hAnsi="Times-Roman" w:cs="Times-Roman"/>
        </w:rPr>
      </w:pPr>
    </w:p>
    <w:p w:rsidR="000D6F4F" w:rsidRDefault="000D6F4F" w:rsidP="000D6F4F">
      <w:pPr>
        <w:autoSpaceDE w:val="0"/>
        <w:autoSpaceDN w:val="0"/>
        <w:adjustRightInd w:val="0"/>
        <w:spacing w:after="0" w:line="240" w:lineRule="auto"/>
        <w:rPr>
          <w:rFonts w:ascii="Times-Roman" w:hAnsi="Times-Roman" w:cs="Times-Roman"/>
        </w:rPr>
      </w:pPr>
    </w:p>
    <w:p w:rsidR="000D6F4F" w:rsidRDefault="000D6F4F" w:rsidP="000D6F4F">
      <w:pPr>
        <w:autoSpaceDE w:val="0"/>
        <w:autoSpaceDN w:val="0"/>
        <w:adjustRightInd w:val="0"/>
        <w:spacing w:after="0" w:line="240" w:lineRule="auto"/>
        <w:rPr>
          <w:rFonts w:ascii="Times-Roman" w:hAnsi="Times-Roman" w:cs="Times-Roman"/>
        </w:rPr>
      </w:pPr>
      <w:r>
        <w:rPr>
          <w:rFonts w:ascii="Times-Bold" w:hAnsi="Times-Bold" w:cs="Times-Bold"/>
          <w:b/>
          <w:bCs/>
        </w:rPr>
        <w:t xml:space="preserve">4. Explain </w:t>
      </w:r>
      <w:r>
        <w:rPr>
          <w:rFonts w:ascii="Times-Roman" w:hAnsi="Times-Roman" w:cs="Times-Roman"/>
        </w:rPr>
        <w:t>how the penny changed during the single-displacement reaction. What would happen if a pre-1983 penny, which is solid copper, were used?</w:t>
      </w:r>
    </w:p>
    <w:p w:rsidR="000D6F4F" w:rsidRDefault="000D6F4F" w:rsidP="000D6F4F">
      <w:pPr>
        <w:autoSpaceDE w:val="0"/>
        <w:autoSpaceDN w:val="0"/>
        <w:adjustRightInd w:val="0"/>
        <w:spacing w:after="0" w:line="240" w:lineRule="auto"/>
        <w:rPr>
          <w:rFonts w:ascii="Times-Bold" w:hAnsi="Times-Bold" w:cs="Times-Bold"/>
          <w:bCs/>
        </w:rPr>
      </w:pPr>
      <w:r w:rsidRPr="000D6F4F">
        <w:rPr>
          <w:rFonts w:ascii="Times-Bold" w:hAnsi="Times-Bold" w:cs="Times-Bold"/>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Default="000D6F4F" w:rsidP="000D6F4F">
      <w:pPr>
        <w:autoSpaceDE w:val="0"/>
        <w:autoSpaceDN w:val="0"/>
        <w:adjustRightInd w:val="0"/>
        <w:spacing w:after="0" w:line="240" w:lineRule="auto"/>
        <w:rPr>
          <w:rFonts w:ascii="Frutiger-ExtraBlackCn" w:hAnsi="Frutiger-ExtraBlackCn" w:cs="Frutiger-ExtraBlackCn"/>
          <w:b/>
          <w:bCs/>
          <w:sz w:val="26"/>
          <w:szCs w:val="26"/>
        </w:rPr>
      </w:pPr>
    </w:p>
    <w:p w:rsidR="000D6F4F" w:rsidRDefault="000D6F4F" w:rsidP="000D6F4F">
      <w:pPr>
        <w:autoSpaceDE w:val="0"/>
        <w:autoSpaceDN w:val="0"/>
        <w:adjustRightInd w:val="0"/>
        <w:spacing w:after="0" w:line="240" w:lineRule="auto"/>
        <w:rPr>
          <w:rFonts w:ascii="Frutiger-ExtraBlackCn" w:hAnsi="Frutiger-ExtraBlackCn" w:cs="Frutiger-ExtraBlackCn"/>
          <w:b/>
          <w:bCs/>
          <w:sz w:val="26"/>
          <w:szCs w:val="26"/>
        </w:rPr>
      </w:pPr>
      <w:r>
        <w:rPr>
          <w:rFonts w:ascii="Frutiger-ExtraBlackCn" w:hAnsi="Frutiger-ExtraBlackCn" w:cs="Frutiger-ExtraBlackCn"/>
          <w:b/>
          <w:bCs/>
          <w:sz w:val="26"/>
          <w:szCs w:val="26"/>
        </w:rPr>
        <w:t>APPLY AND ASSESS</w:t>
      </w:r>
    </w:p>
    <w:p w:rsidR="000D6F4F" w:rsidRDefault="000D6F4F" w:rsidP="000D6F4F">
      <w:pPr>
        <w:pStyle w:val="ListParagraph"/>
        <w:numPr>
          <w:ilvl w:val="0"/>
          <w:numId w:val="4"/>
        </w:numPr>
        <w:autoSpaceDE w:val="0"/>
        <w:autoSpaceDN w:val="0"/>
        <w:adjustRightInd w:val="0"/>
        <w:spacing w:after="0" w:line="240" w:lineRule="auto"/>
        <w:rPr>
          <w:rFonts w:ascii="Times-Roman" w:hAnsi="Times-Roman" w:cs="Times-Roman"/>
        </w:rPr>
      </w:pPr>
      <w:r w:rsidRPr="000D6F4F">
        <w:rPr>
          <w:rFonts w:ascii="Times-Bold" w:hAnsi="Times-Bold" w:cs="Times-Bold"/>
          <w:b/>
          <w:bCs/>
        </w:rPr>
        <w:t xml:space="preserve">Error Analysis </w:t>
      </w:r>
      <w:r w:rsidRPr="000D6F4F">
        <w:rPr>
          <w:rFonts w:ascii="Times-Roman" w:hAnsi="Times-Roman" w:cs="Times-Roman"/>
        </w:rPr>
        <w:t>Were there any physical changes that often occur during a reaction that you did not observe while doing this Chem</w:t>
      </w:r>
      <w:r w:rsidR="003D45E7">
        <w:rPr>
          <w:rFonts w:ascii="Times-Roman" w:hAnsi="Times-Roman" w:cs="Times-Roman"/>
        </w:rPr>
        <w:t>-</w:t>
      </w:r>
      <w:r w:rsidRPr="000D6F4F">
        <w:rPr>
          <w:rFonts w:ascii="Times-Roman" w:hAnsi="Times-Roman" w:cs="Times-Roman"/>
        </w:rPr>
        <w:t>Lab? If so, what were they?</w:t>
      </w:r>
    </w:p>
    <w:p w:rsidR="000D6F4F" w:rsidRPr="000D6F4F" w:rsidRDefault="000D6F4F" w:rsidP="000D6F4F">
      <w:pPr>
        <w:pStyle w:val="ListParagraph"/>
        <w:autoSpaceDE w:val="0"/>
        <w:autoSpaceDN w:val="0"/>
        <w:adjustRightInd w:val="0"/>
        <w:spacing w:after="0" w:line="240" w:lineRule="auto"/>
        <w:rPr>
          <w:rFonts w:ascii="Times-Roman" w:hAnsi="Times-Roman" w:cs="Times-Roman"/>
        </w:rPr>
      </w:pPr>
      <w:r w:rsidRPr="000D6F4F">
        <w:rPr>
          <w:rFonts w:ascii="Times-Bold" w:hAnsi="Times-Bold" w:cs="Times-Bold"/>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Pr="000D6F4F" w:rsidRDefault="000D6F4F" w:rsidP="000D6F4F">
      <w:pPr>
        <w:autoSpaceDE w:val="0"/>
        <w:autoSpaceDN w:val="0"/>
        <w:adjustRightInd w:val="0"/>
        <w:spacing w:after="0" w:line="240" w:lineRule="auto"/>
        <w:rPr>
          <w:rFonts w:ascii="Times-Bold" w:hAnsi="Times-Bold" w:cs="Times-Bold"/>
          <w:bCs/>
        </w:rPr>
      </w:pPr>
    </w:p>
    <w:p w:rsidR="000D6F4F" w:rsidRDefault="000D6F4F" w:rsidP="000D6F4F">
      <w:pPr>
        <w:autoSpaceDE w:val="0"/>
        <w:autoSpaceDN w:val="0"/>
        <w:adjustRightInd w:val="0"/>
        <w:spacing w:after="0" w:line="240" w:lineRule="auto"/>
        <w:rPr>
          <w:rFonts w:ascii="Times-Bold" w:hAnsi="Times-Bold" w:cs="Times-Bold"/>
          <w:b/>
          <w:bCs/>
        </w:rPr>
      </w:pPr>
    </w:p>
    <w:p w:rsidR="000D6F4F" w:rsidRDefault="000D6F4F" w:rsidP="000D6F4F">
      <w:pPr>
        <w:pStyle w:val="ListParagraph"/>
        <w:numPr>
          <w:ilvl w:val="0"/>
          <w:numId w:val="4"/>
        </w:numPr>
        <w:autoSpaceDE w:val="0"/>
        <w:autoSpaceDN w:val="0"/>
        <w:adjustRightInd w:val="0"/>
        <w:spacing w:after="0" w:line="240" w:lineRule="auto"/>
        <w:rPr>
          <w:rFonts w:ascii="Times-Roman" w:hAnsi="Times-Roman" w:cs="Times-Roman"/>
        </w:rPr>
      </w:pPr>
      <w:r w:rsidRPr="000D6F4F">
        <w:rPr>
          <w:rFonts w:ascii="Times-Bold" w:hAnsi="Times-Bold" w:cs="Times-Bold"/>
          <w:b/>
          <w:bCs/>
        </w:rPr>
        <w:t xml:space="preserve">Apply </w:t>
      </w:r>
      <w:r w:rsidRPr="000D6F4F">
        <w:rPr>
          <w:rFonts w:ascii="Times-Roman" w:hAnsi="Times-Roman" w:cs="Times-Roman"/>
        </w:rPr>
        <w:t>Write balanced chemical equations for the reactions carried out</w:t>
      </w:r>
      <w:r>
        <w:rPr>
          <w:rFonts w:ascii="Times-Roman" w:hAnsi="Times-Roman" w:cs="Times-Roman"/>
        </w:rPr>
        <w:t>.</w:t>
      </w:r>
    </w:p>
    <w:p w:rsidR="000D6F4F" w:rsidRDefault="000D6F4F" w:rsidP="000D6F4F">
      <w:pPr>
        <w:pStyle w:val="ListParagraph"/>
        <w:autoSpaceDE w:val="0"/>
        <w:autoSpaceDN w:val="0"/>
        <w:adjustRightInd w:val="0"/>
        <w:spacing w:after="0" w:line="240" w:lineRule="auto"/>
        <w:rPr>
          <w:rFonts w:ascii="Times-Roman" w:hAnsi="Times-Roman" w:cs="Times-Roman"/>
        </w:rPr>
      </w:pPr>
      <w:r w:rsidRPr="000D6F4F">
        <w:rPr>
          <w:rFonts w:ascii="Times-Bold" w:hAnsi="Times-Bold" w:cs="Times-Bold"/>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Default="000D6F4F" w:rsidP="000D6F4F"/>
    <w:p w:rsidR="000D6F4F" w:rsidRDefault="000D6F4F" w:rsidP="000D6F4F">
      <w:pPr>
        <w:autoSpaceDE w:val="0"/>
        <w:autoSpaceDN w:val="0"/>
        <w:adjustRightInd w:val="0"/>
        <w:spacing w:after="0" w:line="240" w:lineRule="auto"/>
        <w:rPr>
          <w:rFonts w:ascii="Frutiger-ExtraBlackCn" w:hAnsi="Frutiger-ExtraBlackCn" w:cs="Frutiger-ExtraBlackCn"/>
          <w:b/>
          <w:bCs/>
          <w:sz w:val="26"/>
          <w:szCs w:val="26"/>
        </w:rPr>
      </w:pPr>
      <w:r>
        <w:tab/>
      </w:r>
      <w:r>
        <w:rPr>
          <w:rFonts w:ascii="Frutiger-ExtraBlackCn" w:hAnsi="Frutiger-ExtraBlackCn" w:cs="Frutiger-ExtraBlackCn"/>
          <w:b/>
          <w:bCs/>
          <w:sz w:val="26"/>
          <w:szCs w:val="26"/>
        </w:rPr>
        <w:t>INQUIRY EXTENSION</w:t>
      </w:r>
    </w:p>
    <w:p w:rsidR="000D6F4F" w:rsidRPr="000D6F4F" w:rsidRDefault="000D6F4F" w:rsidP="000D6F4F">
      <w:pPr>
        <w:pStyle w:val="ListParagraph"/>
        <w:numPr>
          <w:ilvl w:val="0"/>
          <w:numId w:val="6"/>
        </w:numPr>
        <w:tabs>
          <w:tab w:val="left" w:pos="951"/>
        </w:tabs>
        <w:autoSpaceDE w:val="0"/>
        <w:autoSpaceDN w:val="0"/>
        <w:adjustRightInd w:val="0"/>
        <w:spacing w:after="0" w:line="240" w:lineRule="auto"/>
      </w:pPr>
      <w:r w:rsidRPr="000D6F4F">
        <w:rPr>
          <w:rFonts w:ascii="Times-Bold" w:hAnsi="Times-Bold" w:cs="Times-Bold"/>
          <w:b/>
          <w:bCs/>
        </w:rPr>
        <w:t xml:space="preserve">Analyze and Explain </w:t>
      </w:r>
      <w:r w:rsidRPr="000D6F4F">
        <w:rPr>
          <w:rFonts w:ascii="Times-Roman" w:hAnsi="Times-Roman" w:cs="Times-Roman"/>
        </w:rPr>
        <w:t>During the single displacement reaction, did all of the pennies tested by your class react in the same way? Explain why</w:t>
      </w:r>
      <w:r>
        <w:rPr>
          <w:rFonts w:ascii="Times-Roman" w:hAnsi="Times-Roman" w:cs="Times-Roman"/>
        </w:rPr>
        <w:t xml:space="preserve"> </w:t>
      </w:r>
      <w:r w:rsidRPr="000D6F4F">
        <w:rPr>
          <w:rFonts w:ascii="Times-Roman" w:hAnsi="Times-Roman" w:cs="Times-Roman"/>
        </w:rPr>
        <w:t>some pennies might react differently than others</w:t>
      </w:r>
      <w:r>
        <w:rPr>
          <w:rFonts w:ascii="Times-Roman" w:hAnsi="Times-Roman" w:cs="Times-Roman"/>
        </w:rPr>
        <w:t>.</w:t>
      </w:r>
    </w:p>
    <w:p w:rsidR="000D6F4F" w:rsidRDefault="000D6F4F" w:rsidP="000D6F4F">
      <w:pPr>
        <w:pStyle w:val="ListParagraph"/>
        <w:tabs>
          <w:tab w:val="left" w:pos="951"/>
        </w:tabs>
        <w:autoSpaceDE w:val="0"/>
        <w:autoSpaceDN w:val="0"/>
        <w:adjustRightInd w:val="0"/>
        <w:spacing w:after="0" w:line="240" w:lineRule="auto"/>
        <w:rPr>
          <w:rFonts w:ascii="Times-Bold" w:hAnsi="Times-Bold" w:cs="Times-Bold"/>
          <w:bCs/>
        </w:rPr>
      </w:pPr>
      <w:r w:rsidRPr="000D6F4F">
        <w:rPr>
          <w:rFonts w:ascii="Times-Bold" w:hAnsi="Times-Bold" w:cs="Times-Bold"/>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Default="000D6F4F" w:rsidP="000D6F4F">
      <w:pPr>
        <w:pStyle w:val="ListParagraph"/>
        <w:tabs>
          <w:tab w:val="left" w:pos="951"/>
        </w:tabs>
        <w:autoSpaceDE w:val="0"/>
        <w:autoSpaceDN w:val="0"/>
        <w:adjustRightInd w:val="0"/>
        <w:spacing w:after="0" w:line="240" w:lineRule="auto"/>
        <w:rPr>
          <w:rFonts w:ascii="Times-Bold" w:hAnsi="Times-Bold" w:cs="Times-Bold"/>
          <w:bCs/>
        </w:rPr>
      </w:pPr>
    </w:p>
    <w:p w:rsidR="000D6F4F" w:rsidRDefault="000D6F4F" w:rsidP="000D6F4F">
      <w:pPr>
        <w:pStyle w:val="ListParagraph"/>
        <w:tabs>
          <w:tab w:val="left" w:pos="951"/>
        </w:tabs>
        <w:autoSpaceDE w:val="0"/>
        <w:autoSpaceDN w:val="0"/>
        <w:adjustRightInd w:val="0"/>
        <w:spacing w:after="0" w:line="240" w:lineRule="auto"/>
        <w:rPr>
          <w:rFonts w:ascii="Frutiger-ExtraBlackCn" w:hAnsi="Frutiger-ExtraBlackCn" w:cs="Frutiger-ExtraBlackCn"/>
          <w:b/>
          <w:bCs/>
          <w:sz w:val="26"/>
          <w:szCs w:val="26"/>
        </w:rPr>
      </w:pPr>
      <w:r>
        <w:rPr>
          <w:rFonts w:ascii="Frutiger-ExtraBlackCn" w:hAnsi="Frutiger-ExtraBlackCn" w:cs="Frutiger-ExtraBlackCn"/>
          <w:b/>
          <w:bCs/>
          <w:sz w:val="26"/>
          <w:szCs w:val="26"/>
        </w:rPr>
        <w:t>DATA AND OBSERVATIONS</w:t>
      </w:r>
    </w:p>
    <w:tbl>
      <w:tblPr>
        <w:tblStyle w:val="TableGrid"/>
        <w:tblW w:w="0" w:type="auto"/>
        <w:tblInd w:w="720" w:type="dxa"/>
        <w:tblLayout w:type="fixed"/>
        <w:tblLook w:val="04A0"/>
      </w:tblPr>
      <w:tblGrid>
        <w:gridCol w:w="1818"/>
        <w:gridCol w:w="8478"/>
      </w:tblGrid>
      <w:tr w:rsidR="000D6F4F" w:rsidTr="000D6F4F">
        <w:tc>
          <w:tcPr>
            <w:tcW w:w="10296" w:type="dxa"/>
            <w:gridSpan w:val="2"/>
            <w:shd w:val="clear" w:color="auto" w:fill="D9D9D9" w:themeFill="background1" w:themeFillShade="D9"/>
          </w:tcPr>
          <w:p w:rsidR="000D6F4F" w:rsidRPr="000D6F4F" w:rsidRDefault="000D6F4F" w:rsidP="000D6F4F">
            <w:pPr>
              <w:pStyle w:val="ListParagraph"/>
              <w:tabs>
                <w:tab w:val="left" w:pos="951"/>
              </w:tabs>
              <w:autoSpaceDE w:val="0"/>
              <w:autoSpaceDN w:val="0"/>
              <w:adjustRightInd w:val="0"/>
              <w:ind w:left="0"/>
              <w:jc w:val="center"/>
              <w:rPr>
                <w:b/>
                <w:sz w:val="28"/>
                <w:szCs w:val="28"/>
              </w:rPr>
            </w:pPr>
            <w:r w:rsidRPr="000D6F4F">
              <w:rPr>
                <w:b/>
                <w:sz w:val="28"/>
                <w:szCs w:val="28"/>
              </w:rPr>
              <w:lastRenderedPageBreak/>
              <w:t>DATA TABLE</w:t>
            </w:r>
          </w:p>
        </w:tc>
      </w:tr>
      <w:tr w:rsidR="000D6F4F" w:rsidTr="000D6F4F">
        <w:tc>
          <w:tcPr>
            <w:tcW w:w="1818" w:type="dxa"/>
          </w:tcPr>
          <w:p w:rsidR="000D6F4F" w:rsidRPr="000D6F4F" w:rsidRDefault="000D6F4F" w:rsidP="000D6F4F">
            <w:pPr>
              <w:pStyle w:val="ListParagraph"/>
              <w:tabs>
                <w:tab w:val="left" w:pos="951"/>
              </w:tabs>
              <w:autoSpaceDE w:val="0"/>
              <w:autoSpaceDN w:val="0"/>
              <w:adjustRightInd w:val="0"/>
              <w:ind w:left="0"/>
              <w:rPr>
                <w:b/>
              </w:rPr>
            </w:pPr>
            <w:r w:rsidRPr="000D6F4F">
              <w:rPr>
                <w:b/>
              </w:rPr>
              <w:t>Reaction</w:t>
            </w:r>
          </w:p>
        </w:tc>
        <w:tc>
          <w:tcPr>
            <w:tcW w:w="8478" w:type="dxa"/>
          </w:tcPr>
          <w:p w:rsidR="000D6F4F" w:rsidRPr="000D6F4F" w:rsidRDefault="000D6F4F" w:rsidP="000D6F4F">
            <w:pPr>
              <w:pStyle w:val="ListParagraph"/>
              <w:tabs>
                <w:tab w:val="left" w:pos="951"/>
              </w:tabs>
              <w:autoSpaceDE w:val="0"/>
              <w:autoSpaceDN w:val="0"/>
              <w:adjustRightInd w:val="0"/>
              <w:ind w:left="0"/>
              <w:rPr>
                <w:b/>
              </w:rPr>
            </w:pPr>
            <w:r w:rsidRPr="000D6F4F">
              <w:rPr>
                <w:b/>
              </w:rPr>
              <w:t>Observations</w:t>
            </w:r>
          </w:p>
        </w:tc>
      </w:tr>
      <w:tr w:rsidR="000D6F4F" w:rsidTr="000D6F4F">
        <w:tc>
          <w:tcPr>
            <w:tcW w:w="1818" w:type="dxa"/>
          </w:tcPr>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r>
              <w:t>Single displacement</w:t>
            </w: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tc>
        <w:tc>
          <w:tcPr>
            <w:tcW w:w="8478" w:type="dxa"/>
          </w:tcPr>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429"/>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Default="000D6F4F" w:rsidP="000D6F4F">
            <w:pPr>
              <w:pStyle w:val="ListParagraph"/>
              <w:tabs>
                <w:tab w:val="left" w:pos="951"/>
              </w:tabs>
              <w:autoSpaceDE w:val="0"/>
              <w:autoSpaceDN w:val="0"/>
              <w:adjustRightInd w:val="0"/>
              <w:ind w:left="0"/>
            </w:pPr>
          </w:p>
        </w:tc>
      </w:tr>
      <w:tr w:rsidR="000D6F4F" w:rsidTr="000D6F4F">
        <w:tc>
          <w:tcPr>
            <w:tcW w:w="1818" w:type="dxa"/>
          </w:tcPr>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p>
          <w:p w:rsidR="000D6F4F" w:rsidRDefault="000D6F4F" w:rsidP="000D6F4F">
            <w:pPr>
              <w:pStyle w:val="ListParagraph"/>
              <w:tabs>
                <w:tab w:val="left" w:pos="951"/>
              </w:tabs>
              <w:autoSpaceDE w:val="0"/>
              <w:autoSpaceDN w:val="0"/>
              <w:adjustRightInd w:val="0"/>
              <w:ind w:left="0"/>
            </w:pPr>
            <w:r>
              <w:t>Double displacement</w:t>
            </w:r>
          </w:p>
        </w:tc>
        <w:tc>
          <w:tcPr>
            <w:tcW w:w="8478" w:type="dxa"/>
          </w:tcPr>
          <w:p w:rsidR="000D6F4F" w:rsidRDefault="000D6F4F" w:rsidP="000D6F4F">
            <w:pPr>
              <w:pStyle w:val="ListParagraph"/>
              <w:tabs>
                <w:tab w:val="left" w:pos="951"/>
              </w:tabs>
              <w:autoSpaceDE w:val="0"/>
              <w:autoSpaceDN w:val="0"/>
              <w:adjustRightInd w:val="0"/>
              <w:ind w:left="0"/>
            </w:pPr>
          </w:p>
          <w:p w:rsidR="000D6F4F" w:rsidRDefault="000D6F4F" w:rsidP="000D6F4F">
            <w:pPr>
              <w:pBdr>
                <w:bottom w:val="single" w:sz="12" w:space="1" w:color="auto"/>
              </w:pBd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6F4F" w:rsidRPr="000D6F4F" w:rsidRDefault="000D6F4F" w:rsidP="000D6F4F">
            <w:pPr>
              <w:pBdr>
                <w:bottom w:val="single" w:sz="12" w:space="1" w:color="auto"/>
              </w:pBdr>
              <w:rPr>
                <w:b/>
              </w:rPr>
            </w:pPr>
          </w:p>
          <w:p w:rsidR="000D6F4F" w:rsidRPr="000D6F4F" w:rsidRDefault="000D6F4F" w:rsidP="000D6F4F">
            <w:r>
              <w:t xml:space="preserve"> </w:t>
            </w:r>
          </w:p>
        </w:tc>
      </w:tr>
    </w:tbl>
    <w:p w:rsidR="000D6F4F" w:rsidRPr="000D6F4F" w:rsidRDefault="000D6F4F" w:rsidP="000D6F4F">
      <w:pPr>
        <w:pStyle w:val="ListParagraph"/>
        <w:tabs>
          <w:tab w:val="left" w:pos="951"/>
        </w:tabs>
        <w:autoSpaceDE w:val="0"/>
        <w:autoSpaceDN w:val="0"/>
        <w:adjustRightInd w:val="0"/>
        <w:spacing w:after="0" w:line="240" w:lineRule="auto"/>
      </w:pPr>
    </w:p>
    <w:sectPr w:rsidR="000D6F4F" w:rsidRPr="000D6F4F" w:rsidSect="000D6F4F">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B6E" w:rsidRDefault="000E4B6E" w:rsidP="000D6F4F">
      <w:pPr>
        <w:spacing w:after="0" w:line="240" w:lineRule="auto"/>
      </w:pPr>
      <w:r>
        <w:separator/>
      </w:r>
    </w:p>
  </w:endnote>
  <w:endnote w:type="continuationSeparator" w:id="0">
    <w:p w:rsidR="000E4B6E" w:rsidRDefault="000E4B6E" w:rsidP="000D6F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Bold">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utiger-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rutiger-Roman">
    <w:panose1 w:val="00000000000000000000"/>
    <w:charset w:val="00"/>
    <w:family w:val="swiss"/>
    <w:notTrueType/>
    <w:pitch w:val="default"/>
    <w:sig w:usb0="00000003" w:usb1="00000000" w:usb2="00000000" w:usb3="00000000" w:csb0="00000001" w:csb1="00000000"/>
  </w:font>
  <w:font w:name="Frutiger-ExtraBlackCn">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B6E" w:rsidRDefault="000E4B6E" w:rsidP="000D6F4F">
      <w:pPr>
        <w:spacing w:after="0" w:line="240" w:lineRule="auto"/>
      </w:pPr>
      <w:r>
        <w:separator/>
      </w:r>
    </w:p>
  </w:footnote>
  <w:footnote w:type="continuationSeparator" w:id="0">
    <w:p w:rsidR="000E4B6E" w:rsidRDefault="000E4B6E" w:rsidP="000D6F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E4722"/>
    <w:multiLevelType w:val="hybridMultilevel"/>
    <w:tmpl w:val="547C7AA0"/>
    <w:lvl w:ilvl="0" w:tplc="6F96263C">
      <w:start w:val="1"/>
      <w:numFmt w:val="decimal"/>
      <w:lvlText w:val="%1."/>
      <w:lvlJc w:val="left"/>
      <w:pPr>
        <w:ind w:left="720" w:hanging="360"/>
      </w:pPr>
      <w:rPr>
        <w:rFonts w:ascii="Times-Bold" w:hAnsi="Times-Bold" w:cs="Times-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564B34"/>
    <w:multiLevelType w:val="hybridMultilevel"/>
    <w:tmpl w:val="A9FC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701C99"/>
    <w:multiLevelType w:val="hybridMultilevel"/>
    <w:tmpl w:val="F37675D0"/>
    <w:lvl w:ilvl="0" w:tplc="6F96263C">
      <w:start w:val="1"/>
      <w:numFmt w:val="decimal"/>
      <w:lvlText w:val="%1."/>
      <w:lvlJc w:val="left"/>
      <w:pPr>
        <w:ind w:left="720" w:hanging="360"/>
      </w:pPr>
      <w:rPr>
        <w:rFonts w:ascii="Times-Bold" w:hAnsi="Times-Bold" w:cs="Times-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3A7F58"/>
    <w:multiLevelType w:val="hybridMultilevel"/>
    <w:tmpl w:val="4DBA5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3370CF"/>
    <w:multiLevelType w:val="hybridMultilevel"/>
    <w:tmpl w:val="547C7AA0"/>
    <w:lvl w:ilvl="0" w:tplc="6F96263C">
      <w:start w:val="1"/>
      <w:numFmt w:val="decimal"/>
      <w:lvlText w:val="%1."/>
      <w:lvlJc w:val="left"/>
      <w:pPr>
        <w:ind w:left="720" w:hanging="360"/>
      </w:pPr>
      <w:rPr>
        <w:rFonts w:ascii="Times-Bold" w:hAnsi="Times-Bold" w:cs="Times-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C7671A"/>
    <w:multiLevelType w:val="hybridMultilevel"/>
    <w:tmpl w:val="8072343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6F4F"/>
    <w:rsid w:val="000D6F4F"/>
    <w:rsid w:val="000E4B6E"/>
    <w:rsid w:val="002E3793"/>
    <w:rsid w:val="003D45E7"/>
    <w:rsid w:val="005405CB"/>
    <w:rsid w:val="00546C98"/>
    <w:rsid w:val="00673E2A"/>
    <w:rsid w:val="006B3C58"/>
    <w:rsid w:val="00776E87"/>
    <w:rsid w:val="0089538C"/>
    <w:rsid w:val="00C9013A"/>
    <w:rsid w:val="00CB08DC"/>
    <w:rsid w:val="00CB17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E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6F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6F4F"/>
  </w:style>
  <w:style w:type="paragraph" w:styleId="Footer">
    <w:name w:val="footer"/>
    <w:basedOn w:val="Normal"/>
    <w:link w:val="FooterChar"/>
    <w:uiPriority w:val="99"/>
    <w:semiHidden/>
    <w:unhideWhenUsed/>
    <w:rsid w:val="000D6F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6F4F"/>
  </w:style>
  <w:style w:type="paragraph" w:styleId="ListParagraph">
    <w:name w:val="List Paragraph"/>
    <w:basedOn w:val="Normal"/>
    <w:uiPriority w:val="34"/>
    <w:qFormat/>
    <w:rsid w:val="000D6F4F"/>
    <w:pPr>
      <w:ind w:left="720"/>
      <w:contextualSpacing/>
    </w:pPr>
  </w:style>
  <w:style w:type="table" w:styleId="TableGrid">
    <w:name w:val="Table Grid"/>
    <w:basedOn w:val="TableNormal"/>
    <w:uiPriority w:val="59"/>
    <w:rsid w:val="000D6F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F1F0D-52B0-4E9B-A5EE-EE48BC399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1225</Words>
  <Characters>6984</Characters>
  <Application>Microsoft Office Word</Application>
  <DocSecurity>0</DocSecurity>
  <Lines>58</Lines>
  <Paragraphs>16</Paragraphs>
  <ScaleCrop>false</ScaleCrop>
  <Company>Providence Public Schools</Company>
  <LinksUpToDate>false</LinksUpToDate>
  <CharactersWithSpaces>8193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Providence Public Schools</dc:creator>
  <cp:keywords/>
  <dc:description/>
  <cp:lastModifiedBy>Providence Public Schools</cp:lastModifiedBy>
  <cp:revision>2</cp:revision>
  <dcterms:created xsi:type="dcterms:W3CDTF">2012-03-07T15:17:00Z</dcterms:created>
  <dcterms:modified xsi:type="dcterms:W3CDTF">2012-03-07T15:17:00Z</dcterms:modified>
</cp:coreProperties>
</file>